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2D" w:rsidRPr="00CB7D2D" w:rsidRDefault="00CB7D2D" w:rsidP="00CB7D2D">
      <w:pPr>
        <w:spacing w:after="100" w:afterAutospacing="1" w:line="240" w:lineRule="auto"/>
        <w:jc w:val="center"/>
        <w:outlineLvl w:val="0"/>
        <w:rPr>
          <w:rFonts w:ascii="Arial" w:eastAsia="Times New Roman" w:hAnsi="Arial" w:cs="Arial"/>
          <w:color w:val="6E3F94"/>
          <w:kern w:val="36"/>
          <w:sz w:val="48"/>
          <w:szCs w:val="48"/>
          <w:lang w:eastAsia="fr-FR"/>
        </w:rPr>
      </w:pPr>
      <w:r w:rsidRPr="00CB7D2D">
        <w:rPr>
          <w:rFonts w:ascii="Arial" w:eastAsia="Times New Roman" w:hAnsi="Arial" w:cs="Arial"/>
          <w:color w:val="6E3F94"/>
          <w:kern w:val="36"/>
          <w:sz w:val="48"/>
          <w:szCs w:val="48"/>
          <w:lang w:eastAsia="fr-FR"/>
        </w:rPr>
        <w:t>Informations pratiques</w:t>
      </w:r>
      <w:r w:rsidR="00704ADE">
        <w:rPr>
          <w:rFonts w:ascii="Arial" w:eastAsia="Times New Roman" w:hAnsi="Arial" w:cs="Arial"/>
          <w:color w:val="6E3F94"/>
          <w:kern w:val="36"/>
          <w:sz w:val="48"/>
          <w:szCs w:val="48"/>
          <w:lang w:eastAsia="fr-FR"/>
        </w:rPr>
        <w:t xml:space="preserve">, </w:t>
      </w:r>
      <w:r w:rsidR="00772BB4">
        <w:rPr>
          <w:rFonts w:ascii="Arial" w:eastAsia="Times New Roman" w:hAnsi="Arial" w:cs="Arial"/>
          <w:color w:val="6E3F94"/>
          <w:kern w:val="36"/>
          <w:sz w:val="48"/>
          <w:szCs w:val="48"/>
          <w:lang w:eastAsia="fr-FR"/>
        </w:rPr>
        <w:t>conditions générales de vente</w:t>
      </w:r>
      <w:r w:rsidR="00704ADE">
        <w:rPr>
          <w:rFonts w:ascii="Arial" w:eastAsia="Times New Roman" w:hAnsi="Arial" w:cs="Arial"/>
          <w:color w:val="6E3F94"/>
          <w:kern w:val="36"/>
          <w:sz w:val="48"/>
          <w:szCs w:val="48"/>
          <w:lang w:eastAsia="fr-FR"/>
        </w:rPr>
        <w:t xml:space="preserve"> et mentions légales</w:t>
      </w:r>
    </w:p>
    <w:p w:rsidR="00CB7D2D" w:rsidRDefault="00CB7D2D" w:rsidP="00CB7D2D">
      <w:pPr>
        <w:jc w:val="both"/>
      </w:pPr>
    </w:p>
    <w:p w:rsidR="00CB7D2D" w:rsidRDefault="00CB7D2D" w:rsidP="00CB7D2D">
      <w:pPr>
        <w:jc w:val="both"/>
      </w:pPr>
    </w:p>
    <w:p w:rsidR="00CB7D2D" w:rsidRDefault="00CB7D2D" w:rsidP="00CB7D2D">
      <w:pPr>
        <w:pStyle w:val="Titre2"/>
        <w:spacing w:before="0"/>
        <w:rPr>
          <w:rFonts w:ascii="Arial" w:hAnsi="Arial" w:cs="Arial"/>
          <w:b w:val="0"/>
          <w:bCs w:val="0"/>
          <w:color w:val="6E3F94"/>
        </w:rPr>
      </w:pPr>
      <w:r>
        <w:rPr>
          <w:rFonts w:ascii="Arial" w:hAnsi="Arial" w:cs="Arial"/>
          <w:b w:val="0"/>
          <w:bCs w:val="0"/>
          <w:color w:val="6E3F94"/>
        </w:rPr>
        <w:t>Paiement sécurisé</w:t>
      </w:r>
      <w:r>
        <w:rPr>
          <w:rFonts w:ascii="Arial" w:hAnsi="Arial" w:cs="Arial"/>
          <w:b w:val="0"/>
          <w:bCs w:val="0"/>
          <w:color w:val="6E3F94"/>
        </w:rPr>
        <w:t xml:space="preserve"> </w:t>
      </w:r>
      <w:r>
        <w:rPr>
          <w:rFonts w:ascii="Arial" w:hAnsi="Arial" w:cs="Arial"/>
          <w:b w:val="0"/>
          <w:bCs w:val="0"/>
          <w:color w:val="6E3F94"/>
        </w:rPr>
        <w:t xml:space="preserve">pour vos achats sur </w:t>
      </w:r>
      <w:r>
        <w:rPr>
          <w:rFonts w:ascii="Arial" w:hAnsi="Arial" w:cs="Arial"/>
          <w:b w:val="0"/>
          <w:bCs w:val="0"/>
          <w:color w:val="6E3F94"/>
        </w:rPr>
        <w:t>le</w:t>
      </w:r>
      <w:r>
        <w:rPr>
          <w:rFonts w:ascii="Arial" w:hAnsi="Arial" w:cs="Arial"/>
          <w:b w:val="0"/>
          <w:bCs w:val="0"/>
          <w:color w:val="6E3F94"/>
        </w:rPr>
        <w:t xml:space="preserve"> site e-commerce</w:t>
      </w:r>
    </w:p>
    <w:p w:rsidR="00CB7D2D" w:rsidRPr="00CB7D2D" w:rsidRDefault="00CB7D2D" w:rsidP="00CB7D2D"/>
    <w:p w:rsidR="00CB7D2D" w:rsidRDefault="00CB7D2D" w:rsidP="00CB7D2D">
      <w:pPr>
        <w:pStyle w:val="NormalWeb"/>
        <w:spacing w:before="0" w:beforeAutospacing="0"/>
        <w:jc w:val="both"/>
        <w:rPr>
          <w:rFonts w:ascii="Arial" w:hAnsi="Arial" w:cs="Arial"/>
          <w:color w:val="666666"/>
          <w:sz w:val="21"/>
          <w:szCs w:val="21"/>
        </w:rPr>
      </w:pPr>
      <w:r>
        <w:rPr>
          <w:rFonts w:ascii="Arial" w:hAnsi="Arial" w:cs="Arial"/>
          <w:color w:val="666666"/>
          <w:sz w:val="21"/>
          <w:szCs w:val="21"/>
        </w:rPr>
        <w:t xml:space="preserve">Au Claire de la Bulle </w:t>
      </w:r>
      <w:r>
        <w:rPr>
          <w:rFonts w:ascii="Arial" w:hAnsi="Arial" w:cs="Arial"/>
          <w:color w:val="666666"/>
          <w:sz w:val="21"/>
          <w:szCs w:val="21"/>
        </w:rPr>
        <w:t>accepte les règlements par VISA</w:t>
      </w:r>
      <w:r>
        <w:rPr>
          <w:rFonts w:ascii="Arial" w:hAnsi="Arial" w:cs="Arial"/>
          <w:color w:val="666666"/>
          <w:sz w:val="21"/>
          <w:szCs w:val="21"/>
        </w:rPr>
        <w:t>, MASTERCARD</w:t>
      </w:r>
      <w:r>
        <w:rPr>
          <w:rFonts w:ascii="Arial" w:hAnsi="Arial" w:cs="Arial"/>
          <w:color w:val="666666"/>
          <w:sz w:val="21"/>
          <w:szCs w:val="21"/>
        </w:rPr>
        <w:t xml:space="preserve"> et Mastercard.</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t>Le site</w:t>
      </w:r>
      <w:r>
        <w:rPr>
          <w:rFonts w:ascii="Arial" w:hAnsi="Arial" w:cs="Arial"/>
          <w:color w:val="666666"/>
          <w:sz w:val="21"/>
          <w:szCs w:val="21"/>
        </w:rPr>
        <w:t xml:space="preserve"> </w:t>
      </w:r>
      <w:r>
        <w:rPr>
          <w:rFonts w:ascii="Arial" w:hAnsi="Arial" w:cs="Arial"/>
          <w:color w:val="666666"/>
          <w:sz w:val="21"/>
          <w:szCs w:val="21"/>
        </w:rPr>
        <w:t xml:space="preserve">a </w:t>
      </w:r>
      <w:r>
        <w:rPr>
          <w:rFonts w:ascii="Arial" w:hAnsi="Arial" w:cs="Arial"/>
          <w:color w:val="666666"/>
          <w:sz w:val="21"/>
          <w:szCs w:val="21"/>
        </w:rPr>
        <w:t xml:space="preserve">tout mis en œuvre pour vous garantir une transaction sécurisée sur </w:t>
      </w:r>
      <w:r>
        <w:rPr>
          <w:rFonts w:ascii="Arial" w:hAnsi="Arial" w:cs="Arial"/>
          <w:color w:val="666666"/>
          <w:sz w:val="21"/>
          <w:szCs w:val="21"/>
        </w:rPr>
        <w:t>le</w:t>
      </w:r>
      <w:r>
        <w:rPr>
          <w:rFonts w:ascii="Arial" w:hAnsi="Arial" w:cs="Arial"/>
          <w:color w:val="666666"/>
          <w:sz w:val="21"/>
          <w:szCs w:val="21"/>
        </w:rPr>
        <w:t xml:space="preserve"> site e-commerce. Vous pouvez nous communiquer vos coordonnées bancaires sans inquiétude.</w:t>
      </w:r>
    </w:p>
    <w:p w:rsidR="00CB7D2D" w:rsidRDefault="00CB7D2D" w:rsidP="00CB7D2D">
      <w:pPr>
        <w:pStyle w:val="Titre2"/>
        <w:spacing w:before="0"/>
        <w:rPr>
          <w:rFonts w:ascii="Arial" w:hAnsi="Arial" w:cs="Arial"/>
          <w:b w:val="0"/>
          <w:bCs w:val="0"/>
          <w:color w:val="6E3F94"/>
        </w:rPr>
      </w:pPr>
      <w:r>
        <w:rPr>
          <w:rFonts w:ascii="Arial" w:hAnsi="Arial" w:cs="Arial"/>
          <w:b w:val="0"/>
          <w:bCs w:val="0"/>
          <w:color w:val="6E3F94"/>
        </w:rPr>
        <w:t>Comment s’opère le paiement sur la boutique</w:t>
      </w:r>
      <w:r>
        <w:rPr>
          <w:rFonts w:ascii="Arial" w:hAnsi="Arial" w:cs="Arial"/>
          <w:b w:val="0"/>
          <w:bCs w:val="0"/>
          <w:color w:val="6E3F94"/>
        </w:rPr>
        <w:t xml:space="preserve"> </w:t>
      </w:r>
      <w:r>
        <w:rPr>
          <w:rFonts w:ascii="Arial" w:hAnsi="Arial" w:cs="Arial"/>
          <w:b w:val="0"/>
          <w:bCs w:val="0"/>
          <w:color w:val="6E3F94"/>
        </w:rPr>
        <w:t>?</w:t>
      </w:r>
    </w:p>
    <w:p w:rsidR="00CB7D2D" w:rsidRPr="00CB7D2D" w:rsidRDefault="00CB7D2D" w:rsidP="00CB7D2D"/>
    <w:p w:rsidR="00CB7D2D" w:rsidRDefault="00CB7D2D" w:rsidP="00CB7D2D">
      <w:pPr>
        <w:pStyle w:val="NormalWeb"/>
        <w:spacing w:before="0" w:beforeAutospacing="0"/>
        <w:jc w:val="both"/>
        <w:rPr>
          <w:rFonts w:ascii="Arial" w:hAnsi="Arial" w:cs="Arial"/>
          <w:color w:val="666666"/>
          <w:sz w:val="21"/>
          <w:szCs w:val="21"/>
        </w:rPr>
      </w:pPr>
      <w:r>
        <w:rPr>
          <w:rFonts w:ascii="Arial" w:hAnsi="Arial" w:cs="Arial"/>
          <w:color w:val="666666"/>
          <w:sz w:val="21"/>
          <w:szCs w:val="21"/>
        </w:rPr>
        <w:t xml:space="preserve">Une fois que votre commande est </w:t>
      </w:r>
      <w:r>
        <w:rPr>
          <w:rFonts w:ascii="Arial" w:hAnsi="Arial" w:cs="Arial"/>
          <w:color w:val="666666"/>
          <w:sz w:val="21"/>
          <w:szCs w:val="21"/>
        </w:rPr>
        <w:t>terminée</w:t>
      </w:r>
      <w:r>
        <w:rPr>
          <w:rFonts w:ascii="Arial" w:hAnsi="Arial" w:cs="Arial"/>
          <w:color w:val="666666"/>
          <w:sz w:val="21"/>
          <w:szCs w:val="21"/>
        </w:rPr>
        <w:t>, vous passez au paiement.</w:t>
      </w:r>
    </w:p>
    <w:p w:rsidR="00CB7D2D" w:rsidRDefault="00CB7D2D" w:rsidP="00CB7D2D">
      <w:pPr>
        <w:pStyle w:val="NormalWeb"/>
        <w:spacing w:before="0" w:beforeAutospacing="0"/>
        <w:jc w:val="both"/>
        <w:rPr>
          <w:rFonts w:ascii="Arial" w:hAnsi="Arial" w:cs="Arial"/>
          <w:color w:val="666666"/>
          <w:sz w:val="21"/>
          <w:szCs w:val="21"/>
        </w:rPr>
      </w:pPr>
      <w:r>
        <w:rPr>
          <w:rFonts w:ascii="Arial" w:hAnsi="Arial" w:cs="Arial"/>
          <w:color w:val="666666"/>
          <w:sz w:val="21"/>
          <w:szCs w:val="21"/>
        </w:rPr>
        <w:t>Le paiement s’opèr</w:t>
      </w:r>
      <w:r>
        <w:rPr>
          <w:rFonts w:ascii="Arial" w:hAnsi="Arial" w:cs="Arial"/>
          <w:color w:val="666666"/>
          <w:sz w:val="21"/>
          <w:szCs w:val="21"/>
        </w:rPr>
        <w:t xml:space="preserve">e par carte bancaire ou remise en main propre en espèce ou par chèque. </w:t>
      </w:r>
      <w:r>
        <w:rPr>
          <w:rFonts w:ascii="Arial" w:hAnsi="Arial" w:cs="Arial"/>
          <w:color w:val="666666"/>
          <w:sz w:val="21"/>
          <w:szCs w:val="21"/>
        </w:rPr>
        <w:t xml:space="preserve">Le paiement en ligne est opéré par la solution de paiement de </w:t>
      </w:r>
      <w:r>
        <w:rPr>
          <w:rFonts w:ascii="Arial" w:hAnsi="Arial" w:cs="Arial"/>
          <w:color w:val="666666"/>
          <w:sz w:val="21"/>
          <w:szCs w:val="21"/>
        </w:rPr>
        <w:t>de l’</w:t>
      </w:r>
      <w:r>
        <w:rPr>
          <w:rFonts w:ascii="Arial" w:hAnsi="Arial" w:cs="Arial"/>
          <w:color w:val="666666"/>
          <w:sz w:val="21"/>
          <w:szCs w:val="21"/>
        </w:rPr>
        <w:t>établissement bancaire en fin de commande dans un espace sécurisée.</w:t>
      </w:r>
    </w:p>
    <w:p w:rsidR="00CB7D2D" w:rsidRDefault="00CB7D2D" w:rsidP="005E201D">
      <w:pPr>
        <w:pStyle w:val="NormalWeb"/>
        <w:spacing w:before="0" w:beforeAutospacing="0" w:after="0" w:afterAutospacing="0"/>
        <w:jc w:val="both"/>
        <w:rPr>
          <w:rFonts w:ascii="Arial" w:hAnsi="Arial" w:cs="Arial"/>
          <w:color w:val="666666"/>
          <w:sz w:val="21"/>
          <w:szCs w:val="21"/>
        </w:rPr>
      </w:pPr>
      <w:r>
        <w:rPr>
          <w:rFonts w:ascii="Arial" w:hAnsi="Arial" w:cs="Arial"/>
          <w:color w:val="666666"/>
          <w:sz w:val="21"/>
          <w:szCs w:val="21"/>
        </w:rPr>
        <w:t>La validation de la commande par carte bancaire vaut mandat de payer le prix TTC de la commande. Ensuite vous pouvez revenir sur le site pour continuer votre visite.</w:t>
      </w:r>
    </w:p>
    <w:p w:rsidR="00CB7D2D" w:rsidRDefault="00CB7D2D" w:rsidP="005E201D">
      <w:pPr>
        <w:jc w:val="both"/>
      </w:pPr>
    </w:p>
    <w:p w:rsidR="005E201D" w:rsidRDefault="005E201D" w:rsidP="005E201D">
      <w:pPr>
        <w:pStyle w:val="Titre2"/>
        <w:spacing w:before="0"/>
        <w:rPr>
          <w:rFonts w:ascii="Arial" w:hAnsi="Arial" w:cs="Arial"/>
          <w:b w:val="0"/>
          <w:bCs w:val="0"/>
          <w:color w:val="6E3F94"/>
        </w:rPr>
      </w:pPr>
      <w:r>
        <w:rPr>
          <w:rFonts w:ascii="Arial" w:hAnsi="Arial" w:cs="Arial"/>
          <w:b w:val="0"/>
          <w:bCs w:val="0"/>
          <w:color w:val="6E3F94"/>
        </w:rPr>
        <w:t>Livraison</w:t>
      </w:r>
    </w:p>
    <w:p w:rsidR="00CB7D2D" w:rsidRDefault="00CB7D2D"/>
    <w:p w:rsidR="005E201D" w:rsidRDefault="005E201D" w:rsidP="005E201D">
      <w:pPr>
        <w:rPr>
          <w:rFonts w:ascii="Arial" w:hAnsi="Arial" w:cs="Arial"/>
          <w:color w:val="666666"/>
          <w:sz w:val="21"/>
          <w:szCs w:val="21"/>
        </w:rPr>
      </w:pPr>
      <w:r>
        <w:rPr>
          <w:rFonts w:ascii="Arial" w:hAnsi="Arial" w:cs="Arial"/>
          <w:color w:val="666666"/>
          <w:sz w:val="21"/>
          <w:szCs w:val="21"/>
        </w:rPr>
        <w:t xml:space="preserve">Nous traitons votre commande dans les plus brefs délais. Les colis sont confiés </w:t>
      </w:r>
      <w:r>
        <w:rPr>
          <w:rFonts w:ascii="Arial" w:hAnsi="Arial" w:cs="Arial"/>
          <w:color w:val="666666"/>
          <w:sz w:val="21"/>
          <w:szCs w:val="21"/>
        </w:rPr>
        <w:t>à MONDIAL RELAY</w:t>
      </w:r>
      <w:r>
        <w:rPr>
          <w:rFonts w:ascii="Arial" w:hAnsi="Arial" w:cs="Arial"/>
          <w:color w:val="666666"/>
          <w:sz w:val="21"/>
          <w:szCs w:val="21"/>
        </w:rPr>
        <w:t xml:space="preserve"> dans les 48h (jours ouvrés) suivant la réception du règlement (hors rupture de stock exceptionnelle et périodes de fêtes).</w:t>
      </w:r>
    </w:p>
    <w:p w:rsidR="00FA20D5" w:rsidRDefault="00FA20D5" w:rsidP="00FA20D5">
      <w:pPr>
        <w:pStyle w:val="Titre2"/>
        <w:spacing w:before="0"/>
        <w:rPr>
          <w:rFonts w:ascii="Arial" w:hAnsi="Arial" w:cs="Arial"/>
          <w:b w:val="0"/>
          <w:bCs w:val="0"/>
          <w:color w:val="6E3F94"/>
          <w:sz w:val="36"/>
          <w:szCs w:val="36"/>
        </w:rPr>
      </w:pPr>
      <w:r>
        <w:rPr>
          <w:rFonts w:ascii="Arial" w:hAnsi="Arial" w:cs="Arial"/>
          <w:b w:val="0"/>
          <w:bCs w:val="0"/>
          <w:color w:val="6E3F94"/>
        </w:rPr>
        <w:t>France Métropolitaine</w:t>
      </w:r>
    </w:p>
    <w:p w:rsidR="00FA20D5" w:rsidRDefault="00FA20D5" w:rsidP="00FA20D5">
      <w:pPr>
        <w:pStyle w:val="NormalWeb"/>
        <w:spacing w:before="0" w:beforeAutospacing="0"/>
        <w:rPr>
          <w:rFonts w:ascii="Arial" w:hAnsi="Arial" w:cs="Arial"/>
          <w:color w:val="666666"/>
          <w:sz w:val="21"/>
          <w:szCs w:val="21"/>
        </w:rPr>
      </w:pPr>
      <w:r>
        <w:rPr>
          <w:rFonts w:ascii="Arial" w:hAnsi="Arial" w:cs="Arial"/>
          <w:color w:val="666666"/>
          <w:sz w:val="21"/>
          <w:szCs w:val="21"/>
        </w:rPr>
        <w:t>Expédition en France Métropolitaine  (Mondial Relay)</w:t>
      </w:r>
    </w:p>
    <w:p w:rsidR="00FA20D5" w:rsidRDefault="00FA20D5" w:rsidP="00FA20D5">
      <w:pPr>
        <w:numPr>
          <w:ilvl w:val="0"/>
          <w:numId w:val="1"/>
        </w:numPr>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Tarif unique : 5.50 €</w:t>
      </w:r>
    </w:p>
    <w:p w:rsidR="00FA20D5" w:rsidRDefault="00FA20D5" w:rsidP="00FA20D5">
      <w:pPr>
        <w:numPr>
          <w:ilvl w:val="0"/>
          <w:numId w:val="1"/>
        </w:numPr>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Gratuit à partir de 40 €</w:t>
      </w:r>
    </w:p>
    <w:p w:rsidR="005E201D" w:rsidRDefault="005E201D" w:rsidP="005E201D">
      <w:pPr>
        <w:rPr>
          <w:rFonts w:ascii="Arial" w:hAnsi="Arial" w:cs="Arial"/>
          <w:color w:val="666666"/>
          <w:sz w:val="21"/>
          <w:szCs w:val="21"/>
        </w:rPr>
      </w:pPr>
    </w:p>
    <w:p w:rsidR="005E201D" w:rsidRDefault="005E201D" w:rsidP="005E201D">
      <w:pPr>
        <w:pStyle w:val="Titre2"/>
        <w:spacing w:before="0"/>
        <w:jc w:val="both"/>
        <w:rPr>
          <w:rFonts w:ascii="Arial" w:hAnsi="Arial" w:cs="Arial"/>
          <w:b w:val="0"/>
          <w:bCs w:val="0"/>
          <w:color w:val="6E3F94"/>
          <w:sz w:val="36"/>
          <w:szCs w:val="36"/>
        </w:rPr>
      </w:pPr>
      <w:r>
        <w:rPr>
          <w:rFonts w:ascii="Arial" w:hAnsi="Arial" w:cs="Arial"/>
          <w:b w:val="0"/>
          <w:bCs w:val="0"/>
          <w:color w:val="6E3F94"/>
        </w:rPr>
        <w:t>Retrait sur place</w:t>
      </w:r>
    </w:p>
    <w:p w:rsidR="005E201D" w:rsidRDefault="005E201D" w:rsidP="005E201D">
      <w:pPr>
        <w:pStyle w:val="NormalWeb"/>
        <w:spacing w:before="0" w:beforeAutospacing="0"/>
        <w:jc w:val="both"/>
        <w:rPr>
          <w:rFonts w:ascii="Arial" w:hAnsi="Arial" w:cs="Arial"/>
          <w:color w:val="666666"/>
          <w:sz w:val="21"/>
          <w:szCs w:val="21"/>
        </w:rPr>
      </w:pPr>
      <w:r>
        <w:rPr>
          <w:rFonts w:ascii="Arial" w:hAnsi="Arial" w:cs="Arial"/>
          <w:color w:val="666666"/>
          <w:sz w:val="21"/>
          <w:szCs w:val="21"/>
        </w:rPr>
        <w:t>Les clients habitant à proximité de la savonnerie ont la possibilité de récupérer gratuitement leur commande passée sur le site, à la savonnerie</w:t>
      </w:r>
      <w:r>
        <w:rPr>
          <w:rFonts w:ascii="Arial" w:hAnsi="Arial" w:cs="Arial"/>
          <w:color w:val="666666"/>
          <w:sz w:val="21"/>
          <w:szCs w:val="21"/>
        </w:rPr>
        <w:t xml:space="preserve"> au 12 allée du Chèvrefeuille 36130 – Déols / </w:t>
      </w:r>
      <w:proofErr w:type="spellStart"/>
      <w:r>
        <w:rPr>
          <w:rFonts w:ascii="Arial" w:hAnsi="Arial" w:cs="Arial"/>
          <w:color w:val="666666"/>
          <w:sz w:val="21"/>
          <w:szCs w:val="21"/>
        </w:rPr>
        <w:t>Brassioux</w:t>
      </w:r>
      <w:proofErr w:type="spellEnd"/>
      <w:r>
        <w:rPr>
          <w:rFonts w:ascii="Arial" w:hAnsi="Arial" w:cs="Arial"/>
          <w:color w:val="666666"/>
          <w:sz w:val="21"/>
          <w:szCs w:val="21"/>
        </w:rPr>
        <w:t>.</w:t>
      </w:r>
      <w:r>
        <w:rPr>
          <w:rFonts w:ascii="Arial" w:hAnsi="Arial" w:cs="Arial"/>
          <w:color w:val="666666"/>
          <w:sz w:val="21"/>
          <w:szCs w:val="21"/>
        </w:rPr>
        <w:br/>
      </w:r>
      <w:r>
        <w:rPr>
          <w:rStyle w:val="gras"/>
          <w:rFonts w:ascii="Arial" w:hAnsi="Arial" w:cs="Arial"/>
          <w:color w:val="666666"/>
          <w:sz w:val="21"/>
          <w:szCs w:val="21"/>
        </w:rPr>
        <w:t>Possibilité de venir toute la semaine, sur RDV</w:t>
      </w:r>
      <w:r>
        <w:rPr>
          <w:rFonts w:ascii="Arial" w:hAnsi="Arial" w:cs="Arial"/>
          <w:color w:val="666666"/>
          <w:sz w:val="21"/>
          <w:szCs w:val="21"/>
        </w:rPr>
        <w:t>.</w:t>
      </w:r>
    </w:p>
    <w:p w:rsidR="005E201D" w:rsidRDefault="005E201D" w:rsidP="005E201D">
      <w:pPr>
        <w:pStyle w:val="Titre2"/>
        <w:spacing w:before="0"/>
        <w:jc w:val="both"/>
        <w:rPr>
          <w:rFonts w:ascii="Arial" w:hAnsi="Arial" w:cs="Arial"/>
          <w:b w:val="0"/>
          <w:bCs w:val="0"/>
          <w:color w:val="6E3F94"/>
          <w:sz w:val="36"/>
          <w:szCs w:val="36"/>
        </w:rPr>
      </w:pPr>
      <w:r>
        <w:rPr>
          <w:rFonts w:ascii="Arial" w:hAnsi="Arial" w:cs="Arial"/>
          <w:b w:val="0"/>
          <w:bCs w:val="0"/>
          <w:color w:val="6E3F94"/>
        </w:rPr>
        <w:lastRenderedPageBreak/>
        <w:t>Commande personnalisée Mariage, baptême</w:t>
      </w:r>
    </w:p>
    <w:p w:rsidR="005E201D" w:rsidRDefault="005E201D" w:rsidP="005E201D">
      <w:pPr>
        <w:pStyle w:val="NormalWeb"/>
        <w:spacing w:before="0" w:beforeAutospacing="0"/>
        <w:jc w:val="both"/>
        <w:rPr>
          <w:rFonts w:ascii="Arial" w:hAnsi="Arial" w:cs="Arial"/>
          <w:color w:val="666666"/>
          <w:sz w:val="21"/>
          <w:szCs w:val="21"/>
        </w:rPr>
      </w:pPr>
      <w:r>
        <w:rPr>
          <w:rFonts w:ascii="Arial" w:hAnsi="Arial" w:cs="Arial"/>
          <w:color w:val="666666"/>
          <w:sz w:val="21"/>
          <w:szCs w:val="21"/>
        </w:rPr>
        <w:t>Pour les savons réalisés sur commande, le délai est de 10 semaines minimum. Dans le cas d’une commande personnalisée pour un événement (mariage, baptême…), la validation de la commande devra se faire au minimum 6 mois avant la date du dit événement.</w:t>
      </w:r>
    </w:p>
    <w:p w:rsidR="005E201D" w:rsidRDefault="005E201D" w:rsidP="005E201D">
      <w:pPr>
        <w:pStyle w:val="Titre2"/>
        <w:spacing w:before="0"/>
        <w:rPr>
          <w:rFonts w:ascii="Arial" w:hAnsi="Arial" w:cs="Arial"/>
          <w:b w:val="0"/>
          <w:bCs w:val="0"/>
          <w:color w:val="6E3F94"/>
        </w:rPr>
      </w:pPr>
      <w:r>
        <w:rPr>
          <w:rFonts w:ascii="Arial" w:hAnsi="Arial" w:cs="Arial"/>
          <w:b w:val="0"/>
          <w:bCs w:val="0"/>
          <w:color w:val="6E3F94"/>
        </w:rPr>
        <w:t>Conditions Générales de vente</w:t>
      </w:r>
    </w:p>
    <w:p w:rsidR="005E201D" w:rsidRDefault="005E201D"/>
    <w:p w:rsidR="008851FD" w:rsidRDefault="008851FD" w:rsidP="008851FD">
      <w:pPr>
        <w:pStyle w:val="Titre2"/>
        <w:spacing w:before="0"/>
        <w:rPr>
          <w:rFonts w:ascii="Arial" w:hAnsi="Arial" w:cs="Arial"/>
          <w:b w:val="0"/>
          <w:bCs w:val="0"/>
          <w:color w:val="6E3F94"/>
        </w:rPr>
      </w:pPr>
      <w:r>
        <w:rPr>
          <w:rStyle w:val="lev"/>
          <w:rFonts w:ascii="Arial" w:hAnsi="Arial" w:cs="Arial"/>
          <w:b/>
          <w:bCs/>
          <w:color w:val="6E3F94"/>
        </w:rPr>
        <w:t>1. Généralités</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Au Claire de la Bulle est une micro entreprise basée sur Déols</w:t>
      </w:r>
      <w:r>
        <w:rPr>
          <w:rFonts w:ascii="Arial" w:hAnsi="Arial" w:cs="Arial"/>
          <w:color w:val="666666"/>
          <w:sz w:val="21"/>
          <w:szCs w:val="21"/>
        </w:rPr>
        <w:t>.</w:t>
      </w:r>
    </w:p>
    <w:p w:rsidR="008851FD" w:rsidRDefault="008851FD" w:rsidP="008851FD">
      <w:pPr>
        <w:pStyle w:val="NormalWeb"/>
        <w:spacing w:before="0" w:beforeAutospacing="0"/>
        <w:rPr>
          <w:rFonts w:ascii="Arial" w:hAnsi="Arial" w:cs="Arial"/>
          <w:color w:val="666666"/>
          <w:sz w:val="21"/>
          <w:szCs w:val="21"/>
        </w:rPr>
      </w:pPr>
      <w:r>
        <w:rPr>
          <w:rFonts w:ascii="Arial" w:hAnsi="Arial" w:cs="Arial"/>
          <w:color w:val="666666"/>
          <w:sz w:val="21"/>
          <w:szCs w:val="21"/>
        </w:rPr>
        <w:t xml:space="preserve">Adresse: </w:t>
      </w:r>
      <w:r>
        <w:rPr>
          <w:rFonts w:ascii="Arial" w:hAnsi="Arial" w:cs="Arial"/>
          <w:color w:val="666666"/>
          <w:sz w:val="21"/>
          <w:szCs w:val="21"/>
        </w:rPr>
        <w:t xml:space="preserve">12 </w:t>
      </w:r>
      <w:proofErr w:type="gramStart"/>
      <w:r>
        <w:rPr>
          <w:rFonts w:ascii="Arial" w:hAnsi="Arial" w:cs="Arial"/>
          <w:color w:val="666666"/>
          <w:sz w:val="21"/>
          <w:szCs w:val="21"/>
        </w:rPr>
        <w:t>allée</w:t>
      </w:r>
      <w:proofErr w:type="gramEnd"/>
      <w:r>
        <w:rPr>
          <w:rFonts w:ascii="Arial" w:hAnsi="Arial" w:cs="Arial"/>
          <w:color w:val="666666"/>
          <w:sz w:val="21"/>
          <w:szCs w:val="21"/>
        </w:rPr>
        <w:t xml:space="preserve"> du chèvrefeuille – 36130 DEOLS</w:t>
      </w:r>
      <w:r>
        <w:rPr>
          <w:rFonts w:ascii="Arial" w:hAnsi="Arial" w:cs="Arial"/>
          <w:color w:val="666666"/>
          <w:sz w:val="21"/>
          <w:szCs w:val="21"/>
        </w:rPr>
        <w:br/>
        <w:t xml:space="preserve">Téléphone : </w:t>
      </w:r>
      <w:r>
        <w:rPr>
          <w:rFonts w:ascii="Arial" w:hAnsi="Arial" w:cs="Arial"/>
          <w:color w:val="666666"/>
          <w:sz w:val="21"/>
          <w:szCs w:val="21"/>
        </w:rPr>
        <w:t>07 89 48 01 55</w:t>
      </w:r>
      <w:r>
        <w:rPr>
          <w:rFonts w:ascii="Arial" w:hAnsi="Arial" w:cs="Arial"/>
          <w:color w:val="666666"/>
          <w:sz w:val="21"/>
          <w:szCs w:val="21"/>
        </w:rPr>
        <w:br/>
        <w:t xml:space="preserve">SIRET : </w:t>
      </w:r>
      <w:r>
        <w:rPr>
          <w:rFonts w:ascii="Arial" w:hAnsi="Arial" w:cs="Arial"/>
          <w:color w:val="666666"/>
          <w:sz w:val="21"/>
          <w:szCs w:val="21"/>
        </w:rPr>
        <w:t>85 07 12 66 2000 12</w:t>
      </w:r>
      <w:r>
        <w:rPr>
          <w:rFonts w:ascii="Arial" w:hAnsi="Arial" w:cs="Arial"/>
          <w:color w:val="666666"/>
          <w:sz w:val="21"/>
          <w:szCs w:val="21"/>
        </w:rPr>
        <w:br/>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2. Garanties</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 xml:space="preserve">La garantie de tous </w:t>
      </w:r>
      <w:r>
        <w:rPr>
          <w:rFonts w:ascii="Arial" w:hAnsi="Arial" w:cs="Arial"/>
          <w:color w:val="666666"/>
          <w:sz w:val="21"/>
          <w:szCs w:val="21"/>
        </w:rPr>
        <w:t>les</w:t>
      </w:r>
      <w:r>
        <w:rPr>
          <w:rFonts w:ascii="Arial" w:hAnsi="Arial" w:cs="Arial"/>
          <w:color w:val="666666"/>
          <w:sz w:val="21"/>
          <w:szCs w:val="21"/>
        </w:rPr>
        <w:t xml:space="preserve"> articles est une garantie fabriquant. </w:t>
      </w:r>
      <w:r>
        <w:rPr>
          <w:rFonts w:ascii="Arial" w:hAnsi="Arial" w:cs="Arial"/>
          <w:color w:val="666666"/>
          <w:sz w:val="21"/>
          <w:szCs w:val="21"/>
        </w:rPr>
        <w:t>Au Claire de la Bulle</w:t>
      </w:r>
      <w:r>
        <w:rPr>
          <w:rFonts w:ascii="Arial" w:hAnsi="Arial" w:cs="Arial"/>
          <w:color w:val="666666"/>
          <w:sz w:val="21"/>
          <w:szCs w:val="21"/>
        </w:rPr>
        <w:t xml:space="preserve"> livre un bien conforme au contrat et répond des défauts de conformité existant lors de la délivrance. </w:t>
      </w:r>
      <w:r>
        <w:rPr>
          <w:rFonts w:ascii="Arial" w:hAnsi="Arial" w:cs="Arial"/>
          <w:color w:val="666666"/>
          <w:sz w:val="21"/>
          <w:szCs w:val="21"/>
        </w:rPr>
        <w:t>Au Claire de la Bulle</w:t>
      </w:r>
      <w:r>
        <w:rPr>
          <w:rFonts w:ascii="Arial" w:hAnsi="Arial" w:cs="Arial"/>
          <w:color w:val="666666"/>
          <w:sz w:val="21"/>
          <w:szCs w:val="21"/>
        </w:rPr>
        <w:t xml:space="preserve"> répond également des défauts de conformité résultant de l'emballage, des instructions de montage ou de l'installation lorsque celle-ci a été mise à sa charge par le contrat ou a été réalisée sous sa responsabilité. Les frais de port en retour sont à la charge exclusive du vendeur.</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Vous disposez des garanties suivantes :</w:t>
      </w:r>
    </w:p>
    <w:p w:rsidR="008851FD" w:rsidRDefault="008851FD" w:rsidP="008851FD">
      <w:pPr>
        <w:numPr>
          <w:ilvl w:val="0"/>
          <w:numId w:val="2"/>
        </w:numPr>
        <w:spacing w:before="100" w:beforeAutospacing="1" w:after="100" w:afterAutospacing="1" w:line="240" w:lineRule="auto"/>
        <w:jc w:val="both"/>
        <w:rPr>
          <w:rFonts w:ascii="Arial" w:hAnsi="Arial" w:cs="Arial"/>
          <w:color w:val="666666"/>
          <w:sz w:val="21"/>
          <w:szCs w:val="21"/>
        </w:rPr>
      </w:pPr>
      <w:r>
        <w:rPr>
          <w:rFonts w:ascii="Arial" w:hAnsi="Arial" w:cs="Arial"/>
          <w:color w:val="666666"/>
          <w:sz w:val="21"/>
          <w:szCs w:val="21"/>
        </w:rPr>
        <w:t>La garantie légale de conformité (article L.217- 4 et suivants du Code de la consommation)</w:t>
      </w:r>
    </w:p>
    <w:p w:rsidR="008851FD" w:rsidRDefault="008851FD" w:rsidP="008851FD">
      <w:pPr>
        <w:numPr>
          <w:ilvl w:val="0"/>
          <w:numId w:val="2"/>
        </w:numPr>
        <w:spacing w:before="100" w:beforeAutospacing="1" w:after="100" w:afterAutospacing="1" w:line="240" w:lineRule="auto"/>
        <w:jc w:val="both"/>
        <w:rPr>
          <w:rFonts w:ascii="Arial" w:hAnsi="Arial" w:cs="Arial"/>
          <w:color w:val="666666"/>
          <w:sz w:val="21"/>
          <w:szCs w:val="21"/>
        </w:rPr>
      </w:pPr>
      <w:r>
        <w:rPr>
          <w:rFonts w:ascii="Arial" w:hAnsi="Arial" w:cs="Arial"/>
          <w:color w:val="666666"/>
          <w:sz w:val="21"/>
          <w:szCs w:val="21"/>
        </w:rPr>
        <w:t>La garantie des vices cachés (article 1641 et suivants du Code civil)</w:t>
      </w:r>
    </w:p>
    <w:tbl>
      <w:tblPr>
        <w:tblW w:w="0" w:type="auto"/>
        <w:shd w:val="clear" w:color="auto" w:fill="E1E1E1"/>
        <w:tblCellMar>
          <w:top w:w="15" w:type="dxa"/>
          <w:left w:w="15" w:type="dxa"/>
          <w:bottom w:w="15" w:type="dxa"/>
          <w:right w:w="15" w:type="dxa"/>
        </w:tblCellMar>
        <w:tblLook w:val="04A0" w:firstRow="1" w:lastRow="0" w:firstColumn="1" w:lastColumn="0" w:noHBand="0" w:noVBand="1"/>
      </w:tblPr>
      <w:tblGrid>
        <w:gridCol w:w="9102"/>
      </w:tblGrid>
      <w:tr w:rsidR="008851FD" w:rsidTr="008851FD">
        <w:tc>
          <w:tcPr>
            <w:tcW w:w="0" w:type="auto"/>
            <w:shd w:val="clear" w:color="auto" w:fill="E1E1E1"/>
            <w:vAlign w:val="center"/>
            <w:hideMark/>
          </w:tcPr>
          <w:p w:rsidR="008851FD" w:rsidRDefault="008851FD" w:rsidP="008851FD">
            <w:pPr>
              <w:jc w:val="both"/>
              <w:rPr>
                <w:rFonts w:ascii="Arial" w:hAnsi="Arial" w:cs="Arial"/>
                <w:color w:val="666666"/>
                <w:sz w:val="21"/>
                <w:szCs w:val="21"/>
              </w:rPr>
            </w:pPr>
            <w:r>
              <w:rPr>
                <w:rStyle w:val="Accentuation"/>
                <w:rFonts w:ascii="Arial" w:hAnsi="Arial" w:cs="Arial"/>
                <w:color w:val="666666"/>
                <w:sz w:val="21"/>
                <w:szCs w:val="21"/>
              </w:rPr>
              <w:t>Lorsqu'il agit en garantie légale de conformité le consommateur</w:t>
            </w:r>
            <w:r>
              <w:rPr>
                <w:rFonts w:ascii="Arial" w:hAnsi="Arial" w:cs="Arial"/>
                <w:color w:val="666666"/>
                <w:sz w:val="21"/>
                <w:szCs w:val="21"/>
              </w:rPr>
              <w:t> :</w:t>
            </w:r>
          </w:p>
          <w:p w:rsidR="008851FD" w:rsidRDefault="008851FD" w:rsidP="008851FD">
            <w:pPr>
              <w:numPr>
                <w:ilvl w:val="0"/>
                <w:numId w:val="3"/>
              </w:numPr>
              <w:spacing w:before="100" w:beforeAutospacing="1" w:after="100" w:afterAutospacing="1" w:line="240" w:lineRule="auto"/>
              <w:jc w:val="both"/>
              <w:rPr>
                <w:rFonts w:ascii="Arial" w:hAnsi="Arial" w:cs="Arial"/>
                <w:color w:val="666666"/>
                <w:sz w:val="21"/>
                <w:szCs w:val="21"/>
              </w:rPr>
            </w:pPr>
            <w:r>
              <w:rPr>
                <w:rStyle w:val="Accentuation"/>
                <w:rFonts w:ascii="Arial" w:hAnsi="Arial" w:cs="Arial"/>
                <w:color w:val="666666"/>
                <w:sz w:val="21"/>
                <w:szCs w:val="21"/>
              </w:rPr>
              <w:t>bénéficie d’un délai de deux ans à compter de la délivrance du bien pour agir,</w:t>
            </w:r>
          </w:p>
          <w:p w:rsidR="008851FD" w:rsidRDefault="008851FD" w:rsidP="008851FD">
            <w:pPr>
              <w:numPr>
                <w:ilvl w:val="0"/>
                <w:numId w:val="3"/>
              </w:numPr>
              <w:spacing w:before="100" w:beforeAutospacing="1" w:after="100" w:afterAutospacing="1" w:line="240" w:lineRule="auto"/>
              <w:jc w:val="both"/>
              <w:rPr>
                <w:rFonts w:ascii="Arial" w:hAnsi="Arial" w:cs="Arial"/>
                <w:color w:val="666666"/>
                <w:sz w:val="21"/>
                <w:szCs w:val="21"/>
              </w:rPr>
            </w:pPr>
            <w:r>
              <w:rPr>
                <w:rStyle w:val="Accentuation"/>
                <w:rFonts w:ascii="Arial" w:hAnsi="Arial" w:cs="Arial"/>
                <w:color w:val="666666"/>
                <w:sz w:val="21"/>
                <w:szCs w:val="21"/>
              </w:rPr>
              <w:t>peut choisir entre la réparation ou le remplacement du bien, sous réserve des conditions de coût prévues par l’article L.217-9 du Code de la consommation,</w:t>
            </w:r>
          </w:p>
          <w:p w:rsidR="008851FD" w:rsidRDefault="008851FD" w:rsidP="008851FD">
            <w:pPr>
              <w:numPr>
                <w:ilvl w:val="0"/>
                <w:numId w:val="3"/>
              </w:numPr>
              <w:spacing w:before="100" w:beforeAutospacing="1" w:after="100" w:afterAutospacing="1" w:line="240" w:lineRule="auto"/>
              <w:jc w:val="both"/>
              <w:rPr>
                <w:rFonts w:ascii="Arial" w:hAnsi="Arial" w:cs="Arial"/>
                <w:color w:val="666666"/>
                <w:sz w:val="21"/>
                <w:szCs w:val="21"/>
              </w:rPr>
            </w:pPr>
            <w:r>
              <w:rPr>
                <w:rStyle w:val="Accentuation"/>
                <w:rFonts w:ascii="Arial" w:hAnsi="Arial" w:cs="Arial"/>
                <w:color w:val="666666"/>
                <w:sz w:val="21"/>
                <w:szCs w:val="21"/>
              </w:rPr>
              <w:t>est dispensé de rapporter la preuve de l’existence du défaut de conformité du bien pendant les six mois suivants la délivrance du bien. Ce délai sera porté, </w:t>
            </w:r>
            <w:r>
              <w:rPr>
                <w:rStyle w:val="lev"/>
                <w:rFonts w:ascii="Arial" w:hAnsi="Arial" w:cs="Arial"/>
                <w:i/>
                <w:iCs/>
                <w:color w:val="666666"/>
                <w:sz w:val="21"/>
                <w:szCs w:val="21"/>
              </w:rPr>
              <w:t>à compter du 18 mars 2016</w:t>
            </w:r>
            <w:r>
              <w:rPr>
                <w:rStyle w:val="Accentuation"/>
                <w:rFonts w:ascii="Arial" w:hAnsi="Arial" w:cs="Arial"/>
                <w:color w:val="666666"/>
                <w:sz w:val="21"/>
                <w:szCs w:val="21"/>
              </w:rPr>
              <w:t>, à 24 mois, sauf pour les biens d’occasion.</w:t>
            </w:r>
          </w:p>
          <w:p w:rsidR="008851FD" w:rsidRDefault="008851FD" w:rsidP="008851FD">
            <w:pPr>
              <w:pStyle w:val="NormalWeb"/>
              <w:spacing w:before="0" w:beforeAutospacing="0"/>
              <w:jc w:val="both"/>
              <w:rPr>
                <w:rFonts w:ascii="Arial" w:hAnsi="Arial" w:cs="Arial"/>
                <w:color w:val="666666"/>
                <w:sz w:val="21"/>
                <w:szCs w:val="21"/>
              </w:rPr>
            </w:pPr>
            <w:r>
              <w:rPr>
                <w:rStyle w:val="Accentuation"/>
                <w:rFonts w:ascii="Arial" w:hAnsi="Arial" w:cs="Arial"/>
                <w:color w:val="666666"/>
                <w:sz w:val="21"/>
                <w:szCs w:val="21"/>
              </w:rPr>
              <w:t>La garantie légale de conformité s'applique indépendamment de la garantie commerciale éventuellement consentie.</w:t>
            </w:r>
          </w:p>
          <w:p w:rsidR="008851FD" w:rsidRDefault="008851FD" w:rsidP="008851FD">
            <w:pPr>
              <w:pStyle w:val="NormalWeb"/>
              <w:spacing w:before="0" w:beforeAutospacing="0" w:after="0" w:afterAutospacing="0"/>
              <w:jc w:val="both"/>
              <w:rPr>
                <w:rFonts w:ascii="Arial" w:hAnsi="Arial" w:cs="Arial"/>
                <w:color w:val="666666"/>
                <w:sz w:val="21"/>
                <w:szCs w:val="21"/>
              </w:rPr>
            </w:pPr>
            <w:r>
              <w:rPr>
                <w:rStyle w:val="Accentuation"/>
                <w:rFonts w:ascii="Arial" w:hAnsi="Arial" w:cs="Arial"/>
                <w:color w:val="666666"/>
                <w:sz w:val="21"/>
                <w:szCs w:val="21"/>
              </w:rPr>
              <w:t>Le consommateur peut décider de mettre en œuvre la garantie contre les défauts cachés de la chose vendue au sens de l'article 1641 du code civil et que dans cette hypothèse, il peut choisir entre la résolution de la vente ou une réduction du prix de vente conformément à l'article du code civil.</w:t>
            </w:r>
          </w:p>
        </w:tc>
      </w:tr>
    </w:tbl>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En cas de défaut de conformité, l'acheteur choisit entre la réparation et le remplacement du bien.</w:t>
      </w:r>
      <w:r>
        <w:rPr>
          <w:rFonts w:ascii="Arial" w:hAnsi="Arial" w:cs="Arial"/>
          <w:color w:val="666666"/>
          <w:sz w:val="21"/>
          <w:szCs w:val="21"/>
        </w:rPr>
        <w:t xml:space="preserve"> </w:t>
      </w:r>
      <w:r>
        <w:rPr>
          <w:rFonts w:ascii="Arial" w:hAnsi="Arial" w:cs="Arial"/>
          <w:color w:val="666666"/>
          <w:sz w:val="21"/>
          <w:szCs w:val="21"/>
        </w:rPr>
        <w:t xml:space="preserve">Toutefois, </w:t>
      </w:r>
      <w:r>
        <w:rPr>
          <w:rFonts w:ascii="Arial" w:hAnsi="Arial" w:cs="Arial"/>
          <w:color w:val="666666"/>
          <w:sz w:val="21"/>
          <w:szCs w:val="21"/>
        </w:rPr>
        <w:t>Au Claire de la Bulle</w:t>
      </w:r>
      <w:r>
        <w:rPr>
          <w:rFonts w:ascii="Arial" w:hAnsi="Arial" w:cs="Arial"/>
          <w:color w:val="666666"/>
          <w:sz w:val="21"/>
          <w:szCs w:val="21"/>
        </w:rPr>
        <w:t xml:space="preserve">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w:rsidR="008851FD" w:rsidRDefault="008851FD" w:rsidP="008851FD">
      <w:pPr>
        <w:pStyle w:val="Titre3"/>
        <w:spacing w:before="300"/>
        <w:rPr>
          <w:rFonts w:ascii="Arial" w:hAnsi="Arial" w:cs="Arial"/>
          <w:b w:val="0"/>
          <w:bCs w:val="0"/>
          <w:color w:val="6E3F94"/>
          <w:sz w:val="27"/>
          <w:szCs w:val="27"/>
        </w:rPr>
      </w:pPr>
      <w:r>
        <w:rPr>
          <w:rFonts w:ascii="Arial" w:hAnsi="Arial" w:cs="Arial"/>
          <w:b w:val="0"/>
          <w:bCs w:val="0"/>
          <w:color w:val="6E3F94"/>
        </w:rPr>
        <w:lastRenderedPageBreak/>
        <w:t>Procédure de retour de marchandises</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Nous vous invitions à nous contacter par e-mail avec vos coordonnées complètes (Nom, Prénom, Adresse postale, e-mail) et le N° de commande en expliquant le problème et le détail des produits concernés (Nom du produit, N° de lot).</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 xml:space="preserve">Suite à la réception de votre réclamation, </w:t>
      </w:r>
      <w:r>
        <w:rPr>
          <w:rFonts w:ascii="Arial" w:hAnsi="Arial" w:cs="Arial"/>
          <w:color w:val="666666"/>
          <w:sz w:val="21"/>
          <w:szCs w:val="21"/>
        </w:rPr>
        <w:t>Au Claire de la Bulle</w:t>
      </w:r>
      <w:r>
        <w:rPr>
          <w:rFonts w:ascii="Arial" w:hAnsi="Arial" w:cs="Arial"/>
          <w:color w:val="666666"/>
          <w:sz w:val="21"/>
          <w:szCs w:val="21"/>
        </w:rPr>
        <w:t xml:space="preserve"> jugera de la nécessité ou non de récupérer la marchandise. En cas de nécessité de retour de marchandise, </w:t>
      </w:r>
      <w:r>
        <w:rPr>
          <w:rFonts w:ascii="Arial" w:hAnsi="Arial" w:cs="Arial"/>
          <w:color w:val="666666"/>
          <w:sz w:val="21"/>
          <w:szCs w:val="21"/>
        </w:rPr>
        <w:t>Au Claire de la Bulle</w:t>
      </w:r>
      <w:r>
        <w:rPr>
          <w:rFonts w:ascii="Arial" w:hAnsi="Arial" w:cs="Arial"/>
          <w:color w:val="666666"/>
          <w:sz w:val="21"/>
          <w:szCs w:val="21"/>
        </w:rPr>
        <w:t xml:space="preserve"> vous enverra un colis prépayé Colissimo (aucun frais à la charge du client).</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En cas de retour de marchandise, le remboursement total ou partiel interviendra dans un délai de 7 jours ouvrés suivant la réception de la marchandise. Le cas échéant le remboursement total ou partiel interviendra dans un délai de 7 jours ouvrés suivant la réception de la réclamation complète avec les éléments cités (coordonnées complètes, N° de commande, Nom du produit, N° de lot).</w:t>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3. Prix</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 xml:space="preserve">Tous les prix sont indiqués en EUROS TTC. Les prix sont indiqués en port dû sauf indication contraire sur le site. Toutes les commandes quelles que soit leur origine </w:t>
      </w:r>
      <w:proofErr w:type="gramStart"/>
      <w:r>
        <w:rPr>
          <w:rFonts w:ascii="Arial" w:hAnsi="Arial" w:cs="Arial"/>
          <w:color w:val="666666"/>
          <w:sz w:val="21"/>
          <w:szCs w:val="21"/>
        </w:rPr>
        <w:t>sont</w:t>
      </w:r>
      <w:proofErr w:type="gramEnd"/>
      <w:r>
        <w:rPr>
          <w:rFonts w:ascii="Arial" w:hAnsi="Arial" w:cs="Arial"/>
          <w:color w:val="666666"/>
          <w:sz w:val="21"/>
          <w:szCs w:val="21"/>
        </w:rPr>
        <w:t xml:space="preserve"> payables en Euros.</w:t>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4. Règlement</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Le fait de passer commande sur le site entraine de fait l’acceptation de nos conditions générales de vente ainsi que l’obligation de paiement. Le règlement s’effectue par carte bancaire</w:t>
      </w:r>
      <w:r w:rsidR="00FA20D5">
        <w:rPr>
          <w:rFonts w:ascii="Arial" w:hAnsi="Arial" w:cs="Arial"/>
          <w:color w:val="666666"/>
          <w:sz w:val="21"/>
          <w:szCs w:val="21"/>
        </w:rPr>
        <w:t>. Vous avez aussi la possibilité de régler par</w:t>
      </w:r>
      <w:r>
        <w:rPr>
          <w:rFonts w:ascii="Arial" w:hAnsi="Arial" w:cs="Arial"/>
          <w:color w:val="666666"/>
          <w:sz w:val="21"/>
          <w:szCs w:val="21"/>
        </w:rPr>
        <w:t xml:space="preserve"> chèque ou espèce.</w:t>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5. Descriptif des produits</w:t>
      </w:r>
    </w:p>
    <w:p w:rsidR="008851FD" w:rsidRDefault="008851FD" w:rsidP="00FA20D5">
      <w:pPr>
        <w:pStyle w:val="NormalWeb"/>
        <w:spacing w:before="0" w:beforeAutospacing="0"/>
        <w:rPr>
          <w:rFonts w:ascii="Arial" w:hAnsi="Arial" w:cs="Arial"/>
          <w:color w:val="666666"/>
          <w:sz w:val="21"/>
          <w:szCs w:val="21"/>
        </w:rPr>
      </w:pPr>
      <w:r>
        <w:rPr>
          <w:rFonts w:ascii="Arial" w:hAnsi="Arial" w:cs="Arial"/>
          <w:color w:val="666666"/>
          <w:sz w:val="21"/>
          <w:szCs w:val="21"/>
        </w:rPr>
        <w:t>Tous nos produits sont décrits avec la plus grande précision possible</w:t>
      </w:r>
      <w:r w:rsidR="00FA20D5">
        <w:rPr>
          <w:rFonts w:ascii="Arial" w:hAnsi="Arial" w:cs="Arial"/>
          <w:color w:val="666666"/>
          <w:sz w:val="21"/>
          <w:szCs w:val="21"/>
        </w:rPr>
        <w:t xml:space="preserve"> et Au Claire de la Bulle fabrique ses savons </w:t>
      </w:r>
      <w:r>
        <w:rPr>
          <w:rFonts w:ascii="Arial" w:hAnsi="Arial" w:cs="Arial"/>
          <w:color w:val="666666"/>
          <w:sz w:val="21"/>
          <w:szCs w:val="21"/>
        </w:rPr>
        <w:t>artisanalement.</w:t>
      </w:r>
      <w:r>
        <w:rPr>
          <w:rFonts w:ascii="Arial" w:hAnsi="Arial" w:cs="Arial"/>
          <w:color w:val="666666"/>
          <w:sz w:val="21"/>
          <w:szCs w:val="21"/>
        </w:rPr>
        <w:br/>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6. Transport, livraison</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 xml:space="preserve">Les frais de livraison sont de </w:t>
      </w:r>
      <w:r w:rsidR="00FA20D5">
        <w:rPr>
          <w:rFonts w:ascii="Arial" w:hAnsi="Arial" w:cs="Arial"/>
          <w:color w:val="666666"/>
          <w:sz w:val="21"/>
          <w:szCs w:val="21"/>
        </w:rPr>
        <w:t>5,50</w:t>
      </w:r>
      <w:r>
        <w:rPr>
          <w:rFonts w:ascii="Arial" w:hAnsi="Arial" w:cs="Arial"/>
          <w:color w:val="666666"/>
          <w:sz w:val="21"/>
          <w:szCs w:val="21"/>
        </w:rPr>
        <w:t xml:space="preserve">€ en France Métropolitaine. Les frais de livraison sont offerts à partir de </w:t>
      </w:r>
      <w:r w:rsidR="00FA20D5">
        <w:rPr>
          <w:rFonts w:ascii="Arial" w:hAnsi="Arial" w:cs="Arial"/>
          <w:color w:val="666666"/>
          <w:sz w:val="21"/>
          <w:szCs w:val="21"/>
        </w:rPr>
        <w:t>40</w:t>
      </w:r>
      <w:r>
        <w:rPr>
          <w:rFonts w:ascii="Arial" w:hAnsi="Arial" w:cs="Arial"/>
          <w:color w:val="666666"/>
          <w:sz w:val="21"/>
          <w:szCs w:val="21"/>
        </w:rPr>
        <w:t xml:space="preserve"> € d'achat. En cas de remise en main propre</w:t>
      </w:r>
      <w:r w:rsidR="00FA20D5">
        <w:rPr>
          <w:rFonts w:ascii="Arial" w:hAnsi="Arial" w:cs="Arial"/>
          <w:color w:val="666666"/>
          <w:sz w:val="21"/>
          <w:szCs w:val="21"/>
        </w:rPr>
        <w:t xml:space="preserve">, </w:t>
      </w:r>
      <w:r>
        <w:rPr>
          <w:rFonts w:ascii="Arial" w:hAnsi="Arial" w:cs="Arial"/>
          <w:color w:val="666666"/>
          <w:sz w:val="21"/>
          <w:szCs w:val="21"/>
        </w:rPr>
        <w:t xml:space="preserve">vous </w:t>
      </w:r>
      <w:r w:rsidR="00FA20D5">
        <w:rPr>
          <w:rFonts w:ascii="Arial" w:hAnsi="Arial" w:cs="Arial"/>
          <w:color w:val="666666"/>
          <w:sz w:val="21"/>
          <w:szCs w:val="21"/>
        </w:rPr>
        <w:t xml:space="preserve">pouvez </w:t>
      </w:r>
      <w:r>
        <w:rPr>
          <w:rFonts w:ascii="Arial" w:hAnsi="Arial" w:cs="Arial"/>
          <w:color w:val="666666"/>
          <w:sz w:val="21"/>
          <w:szCs w:val="21"/>
        </w:rPr>
        <w:t>venir</w:t>
      </w:r>
      <w:r w:rsidR="00FA20D5">
        <w:rPr>
          <w:rFonts w:ascii="Arial" w:hAnsi="Arial" w:cs="Arial"/>
          <w:color w:val="666666"/>
          <w:sz w:val="21"/>
          <w:szCs w:val="21"/>
        </w:rPr>
        <w:t xml:space="preserve"> retirer votre colis sur place. L</w:t>
      </w:r>
      <w:r>
        <w:rPr>
          <w:rFonts w:ascii="Arial" w:hAnsi="Arial" w:cs="Arial"/>
          <w:color w:val="666666"/>
          <w:sz w:val="21"/>
          <w:szCs w:val="21"/>
        </w:rPr>
        <w:t xml:space="preserve">es frais de livraison ne s’appliquent pas. </w:t>
      </w:r>
    </w:p>
    <w:p w:rsidR="008851FD" w:rsidRDefault="008851FD" w:rsidP="008851FD">
      <w:pPr>
        <w:pStyle w:val="Titre3"/>
        <w:spacing w:before="300"/>
        <w:rPr>
          <w:rFonts w:ascii="Arial" w:hAnsi="Arial" w:cs="Arial"/>
          <w:b w:val="0"/>
          <w:bCs w:val="0"/>
          <w:color w:val="6E3F94"/>
          <w:sz w:val="27"/>
          <w:szCs w:val="27"/>
        </w:rPr>
      </w:pPr>
      <w:r>
        <w:rPr>
          <w:rFonts w:ascii="Arial" w:hAnsi="Arial" w:cs="Arial"/>
          <w:b w:val="0"/>
          <w:bCs w:val="0"/>
          <w:color w:val="6E3F94"/>
        </w:rPr>
        <w:t>Modalités de livraison</w:t>
      </w:r>
    </w:p>
    <w:p w:rsidR="008851FD" w:rsidRDefault="008851FD" w:rsidP="00FA20D5">
      <w:pPr>
        <w:pStyle w:val="NormalWeb"/>
        <w:spacing w:before="0" w:beforeAutospacing="0"/>
        <w:jc w:val="both"/>
        <w:rPr>
          <w:rFonts w:ascii="Arial" w:hAnsi="Arial" w:cs="Arial"/>
          <w:color w:val="666666"/>
          <w:sz w:val="21"/>
          <w:szCs w:val="21"/>
        </w:rPr>
      </w:pPr>
      <w:r>
        <w:rPr>
          <w:rFonts w:ascii="Arial" w:hAnsi="Arial" w:cs="Arial"/>
          <w:color w:val="666666"/>
          <w:sz w:val="21"/>
          <w:szCs w:val="21"/>
        </w:rPr>
        <w:t>Les produits sont livrés à l’adresse de livraison que vous avez indiquée au cours du processus de commande. Si, au moment de la vérification de la marchandise, il apparaît que celle-ci n'est pas conforme au bon de commande ou qu’elle a été endommagée pendant le transport, nous vous invitons à la refuser et à porter des réserves expresses sur le bon de livraison. Toute réclamation au sujet de la qualité, de la quantité des marchandises reçues, ou erreur de livraison devra être formulée par e-mail  dans un délai de 5 jours suivant la réception de la commande avec vos coordonnées complètes (Nom, Prénom, Adresse postale, e-mail) et le N° de commande.</w:t>
      </w:r>
    </w:p>
    <w:p w:rsidR="008851FD" w:rsidRDefault="008851FD" w:rsidP="00FA20D5">
      <w:pPr>
        <w:pStyle w:val="NormalWeb"/>
        <w:spacing w:before="0" w:beforeAutospacing="0"/>
        <w:jc w:val="both"/>
        <w:rPr>
          <w:rFonts w:ascii="Arial" w:hAnsi="Arial" w:cs="Arial"/>
          <w:color w:val="666666"/>
          <w:sz w:val="21"/>
          <w:szCs w:val="21"/>
        </w:rPr>
      </w:pPr>
      <w:r>
        <w:rPr>
          <w:rFonts w:ascii="Arial" w:hAnsi="Arial" w:cs="Arial"/>
          <w:color w:val="666666"/>
          <w:sz w:val="21"/>
          <w:szCs w:val="21"/>
        </w:rPr>
        <w:t>En cas de retour de marchandise, le remboursement total ou partiel interviendra dans un délai de 7 jours ouvrés suivant la réception de la marchandise. Le cas échéant le remboursement total ou partiel interviendra dans un délai de 7 jours ouvrés suivant la réception de la réclamation complète avec les éléments cités (coordonnées complètes et N° de commande).</w:t>
      </w:r>
      <w:r>
        <w:rPr>
          <w:rFonts w:ascii="Arial" w:hAnsi="Arial" w:cs="Arial"/>
          <w:color w:val="666666"/>
          <w:sz w:val="21"/>
          <w:szCs w:val="21"/>
        </w:rPr>
        <w:br/>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7. Délai de livraison</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Les délais d’exécution correspondent aux délais moyens et aux délais de traitement de la commande et de livraison.</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lastRenderedPageBreak/>
        <w:t xml:space="preserve">Nous expédions les colis au minimum 2 fois par semaine. Délai de livraison en France Métropolitaine : 5 jours ouvrés. En cas de commande urgente </w:t>
      </w:r>
      <w:r w:rsidR="00FA20D5">
        <w:rPr>
          <w:rFonts w:ascii="Arial" w:hAnsi="Arial" w:cs="Arial"/>
          <w:color w:val="666666"/>
          <w:sz w:val="21"/>
          <w:szCs w:val="21"/>
        </w:rPr>
        <w:t>contactez la savonnerie</w:t>
      </w:r>
      <w:r>
        <w:rPr>
          <w:rFonts w:ascii="Arial" w:hAnsi="Arial" w:cs="Arial"/>
          <w:color w:val="666666"/>
          <w:sz w:val="21"/>
          <w:szCs w:val="21"/>
        </w:rPr>
        <w:t>.</w:t>
      </w:r>
      <w:r>
        <w:rPr>
          <w:rFonts w:ascii="Arial" w:hAnsi="Arial" w:cs="Arial"/>
          <w:color w:val="666666"/>
          <w:sz w:val="21"/>
          <w:szCs w:val="21"/>
        </w:rPr>
        <w:br/>
      </w:r>
      <w:r>
        <w:rPr>
          <w:rFonts w:ascii="Arial" w:hAnsi="Arial" w:cs="Arial"/>
          <w:color w:val="666666"/>
          <w:sz w:val="21"/>
          <w:szCs w:val="21"/>
        </w:rPr>
        <w:br/>
        <w:t xml:space="preserve">Dans le cas d’un retrait à la savonnerie, votre commande est disponible à la Savonnerie, </w:t>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8. Délai de rétractation</w:t>
      </w:r>
    </w:p>
    <w:p w:rsidR="008851FD" w:rsidRDefault="008851FD" w:rsidP="008851FD">
      <w:pPr>
        <w:pStyle w:val="Titre3"/>
        <w:spacing w:before="300"/>
        <w:rPr>
          <w:rFonts w:ascii="Arial" w:hAnsi="Arial" w:cs="Arial"/>
          <w:b w:val="0"/>
          <w:bCs w:val="0"/>
          <w:color w:val="6E3F94"/>
        </w:rPr>
      </w:pPr>
      <w:r>
        <w:rPr>
          <w:rFonts w:ascii="Arial" w:hAnsi="Arial" w:cs="Arial"/>
          <w:b w:val="0"/>
          <w:bCs w:val="0"/>
          <w:color w:val="6E3F94"/>
        </w:rPr>
        <w:t>Droit de rétractation</w:t>
      </w:r>
    </w:p>
    <w:p w:rsidR="008851FD" w:rsidRDefault="008851FD" w:rsidP="00087A8C">
      <w:pPr>
        <w:pStyle w:val="NormalWeb"/>
        <w:spacing w:before="0" w:beforeAutospacing="0"/>
        <w:jc w:val="both"/>
        <w:rPr>
          <w:rFonts w:ascii="Arial" w:hAnsi="Arial" w:cs="Arial"/>
          <w:color w:val="666666"/>
          <w:sz w:val="21"/>
          <w:szCs w:val="21"/>
        </w:rPr>
      </w:pPr>
      <w:r>
        <w:rPr>
          <w:rFonts w:ascii="Arial" w:hAnsi="Arial" w:cs="Arial"/>
          <w:color w:val="666666"/>
          <w:sz w:val="21"/>
          <w:szCs w:val="21"/>
        </w:rPr>
        <w:t>Vous avez le droit de vous rétracter du présent contrat sans donner de motif dans un délai de 14 jours.</w:t>
      </w:r>
      <w:r>
        <w:rPr>
          <w:rFonts w:ascii="Arial" w:hAnsi="Arial" w:cs="Arial"/>
          <w:color w:val="666666"/>
          <w:sz w:val="21"/>
          <w:szCs w:val="21"/>
        </w:rPr>
        <w:br/>
      </w:r>
      <w:r>
        <w:rPr>
          <w:rFonts w:ascii="Arial" w:hAnsi="Arial" w:cs="Arial"/>
          <w:color w:val="666666"/>
          <w:sz w:val="21"/>
          <w:szCs w:val="21"/>
        </w:rPr>
        <w:br/>
        <w:t>Le délai de rétractation expire quatorze jours après le jour où vous-même, ou un tiers autre que le transporteur et désigné par vous, prend physiquement possession du bien.</w:t>
      </w:r>
    </w:p>
    <w:p w:rsidR="008851FD" w:rsidRDefault="008851FD" w:rsidP="00005343">
      <w:pPr>
        <w:pStyle w:val="NormalWeb"/>
        <w:spacing w:before="0" w:beforeAutospacing="0"/>
        <w:jc w:val="both"/>
        <w:rPr>
          <w:rFonts w:ascii="Arial" w:hAnsi="Arial" w:cs="Arial"/>
          <w:color w:val="666666"/>
          <w:sz w:val="21"/>
          <w:szCs w:val="21"/>
        </w:rPr>
      </w:pPr>
      <w:r>
        <w:rPr>
          <w:rFonts w:ascii="Arial" w:hAnsi="Arial" w:cs="Arial"/>
          <w:color w:val="666666"/>
          <w:sz w:val="21"/>
          <w:szCs w:val="21"/>
        </w:rPr>
        <w:t>Pour exercer le droit de rétractation, vous devez nous notifier à </w:t>
      </w:r>
      <w:r w:rsidR="00087A8C">
        <w:rPr>
          <w:rStyle w:val="Accentuation"/>
          <w:rFonts w:ascii="Arial" w:hAnsi="Arial" w:cs="Arial"/>
          <w:color w:val="666666"/>
          <w:sz w:val="21"/>
          <w:szCs w:val="21"/>
        </w:rPr>
        <w:t xml:space="preserve">la Savonnerie Au Claire de la Bulle. </w:t>
      </w:r>
      <w:r w:rsidR="00087A8C" w:rsidRPr="00087A8C">
        <w:rPr>
          <w:rStyle w:val="Accentuation"/>
          <w:rFonts w:ascii="Arial" w:hAnsi="Arial" w:cs="Arial"/>
          <w:color w:val="666666"/>
          <w:sz w:val="21"/>
          <w:szCs w:val="21"/>
        </w:rPr>
        <w:t>V</w:t>
      </w:r>
      <w:r w:rsidRPr="00087A8C">
        <w:rPr>
          <w:rFonts w:ascii="Arial" w:hAnsi="Arial" w:cs="Arial"/>
          <w:color w:val="666666"/>
          <w:sz w:val="21"/>
          <w:szCs w:val="21"/>
        </w:rPr>
        <w:t>otre</w:t>
      </w:r>
      <w:r>
        <w:rPr>
          <w:rFonts w:ascii="Arial" w:hAnsi="Arial" w:cs="Arial"/>
          <w:color w:val="666666"/>
          <w:sz w:val="21"/>
          <w:szCs w:val="21"/>
        </w:rPr>
        <w:t xml:space="preserve"> décision de rétractation du présent contrat au moyen d'une déclaration dénuée d'ambiguïté (par exemple, lettre envoyée par la poste, télécopie ou courrier électr</w:t>
      </w:r>
      <w:r w:rsidR="00005343">
        <w:rPr>
          <w:rFonts w:ascii="Arial" w:hAnsi="Arial" w:cs="Arial"/>
          <w:color w:val="666666"/>
          <w:sz w:val="21"/>
          <w:szCs w:val="21"/>
        </w:rPr>
        <w:t>onique). Vous pouvez utiliser un</w:t>
      </w:r>
      <w:r>
        <w:rPr>
          <w:rFonts w:ascii="Arial" w:hAnsi="Arial" w:cs="Arial"/>
          <w:color w:val="666666"/>
          <w:sz w:val="21"/>
          <w:szCs w:val="21"/>
        </w:rPr>
        <w:t xml:space="preserve"> modèle de formulaire de rétractation mais ce n'est pas obligatoire.</w:t>
      </w:r>
      <w:r>
        <w:rPr>
          <w:rFonts w:ascii="Arial" w:hAnsi="Arial" w:cs="Arial"/>
          <w:color w:val="666666"/>
          <w:sz w:val="21"/>
          <w:szCs w:val="21"/>
        </w:rPr>
        <w:br/>
      </w:r>
      <w:r>
        <w:rPr>
          <w:rFonts w:ascii="Arial" w:hAnsi="Arial" w:cs="Arial"/>
          <w:color w:val="666666"/>
          <w:sz w:val="21"/>
          <w:szCs w:val="21"/>
        </w:rPr>
        <w:br/>
        <w:t>Pour que le délai de rétractation soit respecté, il suffit que vous transmettiez votre communication relative à l'exercice du droit de rétractation avant l'expiration du délai de rétractation.</w:t>
      </w:r>
    </w:p>
    <w:p w:rsidR="008851FD" w:rsidRDefault="008851FD" w:rsidP="008851FD">
      <w:pPr>
        <w:pStyle w:val="Titre3"/>
        <w:spacing w:before="300"/>
        <w:rPr>
          <w:rFonts w:ascii="Arial" w:hAnsi="Arial" w:cs="Arial"/>
          <w:b w:val="0"/>
          <w:bCs w:val="0"/>
          <w:color w:val="6E3F94"/>
          <w:sz w:val="27"/>
          <w:szCs w:val="27"/>
        </w:rPr>
      </w:pPr>
      <w:r>
        <w:rPr>
          <w:rFonts w:ascii="Arial" w:hAnsi="Arial" w:cs="Arial"/>
          <w:b w:val="0"/>
          <w:bCs w:val="0"/>
          <w:color w:val="6E3F94"/>
        </w:rPr>
        <w:t>Effets de rétractation</w:t>
      </w:r>
    </w:p>
    <w:p w:rsidR="008851FD" w:rsidRDefault="008851FD" w:rsidP="00005343">
      <w:pPr>
        <w:pStyle w:val="NormalWeb"/>
        <w:spacing w:before="0" w:beforeAutospacing="0"/>
        <w:jc w:val="both"/>
        <w:rPr>
          <w:rFonts w:ascii="Arial" w:hAnsi="Arial" w:cs="Arial"/>
          <w:color w:val="666666"/>
          <w:sz w:val="21"/>
          <w:szCs w:val="21"/>
        </w:rPr>
      </w:pPr>
      <w:r>
        <w:rPr>
          <w:rFonts w:ascii="Arial" w:hAnsi="Arial" w:cs="Arial"/>
          <w:color w:val="666666"/>
          <w:sz w:val="21"/>
          <w:szCs w:val="21"/>
        </w:rPr>
        <w:t>En cas de rétractation de votre part du présent contrat, nous vous rembourserons tous les paiements reçus de vous, y compris les frais de livraison au plus tard quatorze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w:rsidR="008851FD" w:rsidRDefault="008851FD" w:rsidP="00005343">
      <w:pPr>
        <w:pStyle w:val="NormalWeb"/>
        <w:spacing w:before="0" w:beforeAutospacing="0"/>
        <w:jc w:val="both"/>
        <w:rPr>
          <w:rFonts w:ascii="Arial" w:hAnsi="Arial" w:cs="Arial"/>
          <w:color w:val="666666"/>
          <w:sz w:val="21"/>
          <w:szCs w:val="21"/>
        </w:rPr>
      </w:pPr>
      <w:r>
        <w:rPr>
          <w:rFonts w:ascii="Arial" w:hAnsi="Arial" w:cs="Arial"/>
          <w:color w:val="666666"/>
          <w:sz w:val="21"/>
          <w:szCs w:val="21"/>
        </w:rPr>
        <w:t>Vous devrez renvoyer le bien à </w:t>
      </w:r>
      <w:r w:rsidR="00005343">
        <w:rPr>
          <w:rStyle w:val="Accentuation"/>
          <w:rFonts w:ascii="Arial" w:hAnsi="Arial" w:cs="Arial"/>
          <w:color w:val="666666"/>
          <w:sz w:val="21"/>
          <w:szCs w:val="21"/>
        </w:rPr>
        <w:t>Au Claire de la Bulle</w:t>
      </w:r>
      <w:r>
        <w:rPr>
          <w:rStyle w:val="Accentuation"/>
          <w:rFonts w:ascii="Arial" w:hAnsi="Arial" w:cs="Arial"/>
          <w:color w:val="666666"/>
          <w:sz w:val="21"/>
          <w:szCs w:val="21"/>
        </w:rPr>
        <w:t> </w:t>
      </w:r>
      <w:r>
        <w:rPr>
          <w:rFonts w:ascii="Arial" w:hAnsi="Arial" w:cs="Arial"/>
          <w:color w:val="666666"/>
          <w:sz w:val="21"/>
          <w:szCs w:val="21"/>
        </w:rPr>
        <w:t>sans retard excessif et, en tout état de cause, au plus tard quatorze jours après que vous nous aurez communiqué votre décision de rétractation du présent contrat. Ce délai est réputé respecté si vous renvoyez le bien avant l'expiration du délai de quatorze jours accompagné de la facture.</w:t>
      </w:r>
    </w:p>
    <w:p w:rsidR="008851FD" w:rsidRDefault="008851FD" w:rsidP="00005343">
      <w:pPr>
        <w:pStyle w:val="NormalWeb"/>
        <w:spacing w:before="0" w:beforeAutospacing="0"/>
        <w:jc w:val="both"/>
        <w:rPr>
          <w:rFonts w:ascii="Arial" w:hAnsi="Arial" w:cs="Arial"/>
          <w:color w:val="666666"/>
          <w:sz w:val="21"/>
          <w:szCs w:val="21"/>
        </w:rPr>
      </w:pPr>
      <w:r>
        <w:rPr>
          <w:rFonts w:ascii="Arial" w:hAnsi="Arial" w:cs="Arial"/>
          <w:color w:val="666666"/>
          <w:sz w:val="21"/>
          <w:szCs w:val="21"/>
        </w:rPr>
        <w:t>Vous devrez prendre en charge les frais directs de renvoi du bien.</w:t>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9. Réclamations, médiation et Droit applicable</w:t>
      </w:r>
    </w:p>
    <w:p w:rsidR="008851FD" w:rsidRDefault="008851FD" w:rsidP="008851FD">
      <w:pPr>
        <w:pStyle w:val="NormalWeb"/>
        <w:spacing w:before="0" w:beforeAutospacing="0"/>
        <w:rPr>
          <w:rFonts w:ascii="Arial" w:hAnsi="Arial" w:cs="Arial"/>
          <w:color w:val="666666"/>
          <w:sz w:val="21"/>
          <w:szCs w:val="21"/>
        </w:rPr>
      </w:pPr>
      <w:r>
        <w:rPr>
          <w:rFonts w:ascii="Arial" w:hAnsi="Arial" w:cs="Arial"/>
          <w:color w:val="666666"/>
          <w:sz w:val="21"/>
          <w:szCs w:val="21"/>
        </w:rPr>
        <w:t xml:space="preserve">Les litiges sont directement réglés entre l'Acheteur et le Vendeur. L'Acheteur et </w:t>
      </w:r>
      <w:r w:rsidR="00005343">
        <w:rPr>
          <w:rFonts w:ascii="Arial" w:hAnsi="Arial" w:cs="Arial"/>
          <w:color w:val="666666"/>
          <w:sz w:val="21"/>
          <w:szCs w:val="21"/>
        </w:rPr>
        <w:t xml:space="preserve">Au Claire de la Bulle </w:t>
      </w:r>
      <w:r>
        <w:rPr>
          <w:rFonts w:ascii="Arial" w:hAnsi="Arial" w:cs="Arial"/>
          <w:color w:val="666666"/>
          <w:sz w:val="21"/>
          <w:szCs w:val="21"/>
        </w:rPr>
        <w:t>feront leurs meilleurs efforts pour parvenir à la résolution amiable du litige.</w:t>
      </w:r>
    </w:p>
    <w:p w:rsidR="00005343" w:rsidRDefault="008851FD" w:rsidP="008851FD">
      <w:pPr>
        <w:pStyle w:val="NormalWeb"/>
        <w:spacing w:before="0" w:beforeAutospacing="0"/>
        <w:rPr>
          <w:rFonts w:ascii="Arial" w:hAnsi="Arial" w:cs="Arial"/>
          <w:color w:val="666666"/>
          <w:sz w:val="21"/>
          <w:szCs w:val="21"/>
        </w:rPr>
      </w:pPr>
      <w:r>
        <w:rPr>
          <w:rFonts w:ascii="Arial" w:hAnsi="Arial" w:cs="Arial"/>
          <w:color w:val="666666"/>
          <w:sz w:val="21"/>
          <w:szCs w:val="21"/>
        </w:rPr>
        <w:t xml:space="preserve">Le cas échéant, l’Acheteur peut présenter toute réclamation en envoyant une demande par e-mail, courrier simple ou recommandé </w:t>
      </w:r>
      <w:proofErr w:type="gramStart"/>
      <w:r>
        <w:rPr>
          <w:rFonts w:ascii="Arial" w:hAnsi="Arial" w:cs="Arial"/>
          <w:color w:val="666666"/>
          <w:sz w:val="21"/>
          <w:szCs w:val="21"/>
        </w:rPr>
        <w:t>:</w:t>
      </w:r>
      <w:proofErr w:type="gramEnd"/>
      <w:r>
        <w:rPr>
          <w:rFonts w:ascii="Arial" w:hAnsi="Arial" w:cs="Arial"/>
          <w:color w:val="666666"/>
          <w:sz w:val="21"/>
          <w:szCs w:val="21"/>
        </w:rPr>
        <w:br/>
      </w:r>
      <w:r w:rsidR="00005343">
        <w:rPr>
          <w:rFonts w:ascii="Arial" w:hAnsi="Arial" w:cs="Arial"/>
          <w:color w:val="666666"/>
          <w:sz w:val="21"/>
          <w:szCs w:val="21"/>
        </w:rPr>
        <w:t>Au Claire de la Bulle</w:t>
      </w:r>
    </w:p>
    <w:p w:rsidR="008851FD" w:rsidRDefault="00005343" w:rsidP="008851FD">
      <w:pPr>
        <w:pStyle w:val="NormalWeb"/>
        <w:spacing w:before="0" w:beforeAutospacing="0"/>
        <w:rPr>
          <w:rFonts w:ascii="Arial" w:hAnsi="Arial" w:cs="Arial"/>
          <w:color w:val="666666"/>
          <w:sz w:val="21"/>
          <w:szCs w:val="21"/>
        </w:rPr>
      </w:pPr>
      <w:r>
        <w:rPr>
          <w:rFonts w:ascii="Arial" w:hAnsi="Arial" w:cs="Arial"/>
          <w:color w:val="666666"/>
          <w:sz w:val="21"/>
          <w:szCs w:val="21"/>
        </w:rPr>
        <w:t xml:space="preserve">12 Allée du Chèvrefeuille 36130 - </w:t>
      </w:r>
      <w:proofErr w:type="spellStart"/>
      <w:r>
        <w:rPr>
          <w:rFonts w:ascii="Arial" w:hAnsi="Arial" w:cs="Arial"/>
          <w:color w:val="666666"/>
          <w:sz w:val="21"/>
          <w:szCs w:val="21"/>
        </w:rPr>
        <w:t>déols</w:t>
      </w:r>
      <w:proofErr w:type="spellEnd"/>
      <w:r w:rsidR="008851FD">
        <w:rPr>
          <w:rFonts w:ascii="Arial" w:hAnsi="Arial" w:cs="Arial"/>
          <w:color w:val="666666"/>
          <w:sz w:val="21"/>
          <w:szCs w:val="21"/>
        </w:rPr>
        <w:br/>
        <w:t xml:space="preserve">Téléphone : </w:t>
      </w:r>
      <w:r>
        <w:rPr>
          <w:rFonts w:ascii="Arial" w:hAnsi="Arial" w:cs="Arial"/>
          <w:color w:val="666666"/>
          <w:sz w:val="21"/>
          <w:szCs w:val="21"/>
        </w:rPr>
        <w:t>07 89 48 01 55</w:t>
      </w:r>
    </w:p>
    <w:p w:rsidR="00005343" w:rsidRDefault="008851FD" w:rsidP="00005343">
      <w:pPr>
        <w:pStyle w:val="NormalWeb"/>
        <w:spacing w:before="0" w:beforeAutospacing="0"/>
        <w:jc w:val="both"/>
        <w:rPr>
          <w:rFonts w:ascii="Arial" w:hAnsi="Arial" w:cs="Arial"/>
          <w:color w:val="666666"/>
          <w:sz w:val="21"/>
          <w:szCs w:val="21"/>
        </w:rPr>
      </w:pPr>
      <w:r>
        <w:rPr>
          <w:rFonts w:ascii="Arial" w:hAnsi="Arial" w:cs="Arial"/>
          <w:color w:val="666666"/>
          <w:sz w:val="21"/>
          <w:szCs w:val="21"/>
        </w:rPr>
        <w:br/>
        <w:t>Conformément aux dispositions des articles. L. 611-1 à L. 616-3 du Code de la consommation, le consommateur est informé qu'il peut recourir à un médiateur de la consommation dans les conditions prévues par le titre Ier du livre VI du code de la consommation.</w:t>
      </w:r>
    </w:p>
    <w:p w:rsidR="008851FD" w:rsidRDefault="008851FD" w:rsidP="00005343">
      <w:pPr>
        <w:pStyle w:val="NormalWeb"/>
        <w:spacing w:before="0" w:beforeAutospacing="0"/>
        <w:jc w:val="both"/>
        <w:rPr>
          <w:rFonts w:ascii="Arial" w:hAnsi="Arial" w:cs="Arial"/>
          <w:color w:val="666666"/>
          <w:sz w:val="21"/>
          <w:szCs w:val="21"/>
        </w:rPr>
      </w:pPr>
      <w:r>
        <w:rPr>
          <w:rFonts w:ascii="Arial" w:hAnsi="Arial" w:cs="Arial"/>
          <w:color w:val="666666"/>
          <w:sz w:val="21"/>
          <w:szCs w:val="21"/>
        </w:rPr>
        <w:lastRenderedPageBreak/>
        <w:br/>
      </w:r>
      <w:r>
        <w:rPr>
          <w:rFonts w:ascii="Arial" w:hAnsi="Arial" w:cs="Arial"/>
          <w:color w:val="666666"/>
          <w:sz w:val="21"/>
          <w:szCs w:val="21"/>
        </w:rPr>
        <w:br/>
        <w:t>Le présent contrat est soumis à la loi française. La langue du présent contrat est le français</w:t>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10. Clause de réserve de propriété</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 xml:space="preserve">Les produits demeurent la propriété de </w:t>
      </w:r>
      <w:r w:rsidR="00005343">
        <w:rPr>
          <w:rFonts w:ascii="Arial" w:hAnsi="Arial" w:cs="Arial"/>
          <w:color w:val="666666"/>
          <w:sz w:val="21"/>
          <w:szCs w:val="21"/>
        </w:rPr>
        <w:t>Au Claire de la Bulle</w:t>
      </w:r>
      <w:r>
        <w:rPr>
          <w:rFonts w:ascii="Arial" w:hAnsi="Arial" w:cs="Arial"/>
          <w:color w:val="666666"/>
          <w:sz w:val="21"/>
          <w:szCs w:val="21"/>
        </w:rPr>
        <w:t xml:space="preserve"> jusqu’au complet encaissement du prix par notre société. Jusqu’à cette date, la marchandise livrée est considérée comme consignée.</w:t>
      </w:r>
      <w:r>
        <w:rPr>
          <w:rFonts w:ascii="Arial" w:hAnsi="Arial" w:cs="Arial"/>
          <w:color w:val="666666"/>
          <w:sz w:val="21"/>
          <w:szCs w:val="21"/>
        </w:rPr>
        <w:br/>
      </w:r>
    </w:p>
    <w:p w:rsidR="008851FD" w:rsidRDefault="008851FD" w:rsidP="008851FD">
      <w:pPr>
        <w:pStyle w:val="Titre2"/>
        <w:spacing w:before="0"/>
        <w:rPr>
          <w:rFonts w:ascii="Arial" w:hAnsi="Arial" w:cs="Arial"/>
          <w:b w:val="0"/>
          <w:bCs w:val="0"/>
          <w:color w:val="6E3F94"/>
          <w:sz w:val="36"/>
          <w:szCs w:val="36"/>
        </w:rPr>
      </w:pPr>
      <w:r>
        <w:rPr>
          <w:rStyle w:val="lev"/>
          <w:rFonts w:ascii="Arial" w:hAnsi="Arial" w:cs="Arial"/>
          <w:b/>
          <w:bCs/>
          <w:color w:val="6E3F94"/>
        </w:rPr>
        <w:t>11. Responsabilité</w:t>
      </w:r>
    </w:p>
    <w:p w:rsidR="008851FD" w:rsidRDefault="008851FD" w:rsidP="008851FD">
      <w:pPr>
        <w:pStyle w:val="NormalWeb"/>
        <w:spacing w:before="0" w:beforeAutospacing="0"/>
        <w:jc w:val="both"/>
        <w:rPr>
          <w:rFonts w:ascii="Arial" w:hAnsi="Arial" w:cs="Arial"/>
          <w:color w:val="666666"/>
          <w:sz w:val="21"/>
          <w:szCs w:val="21"/>
        </w:rPr>
      </w:pPr>
      <w:r>
        <w:rPr>
          <w:rFonts w:ascii="Arial" w:hAnsi="Arial" w:cs="Arial"/>
          <w:color w:val="666666"/>
          <w:sz w:val="21"/>
          <w:szCs w:val="21"/>
        </w:rPr>
        <w:t xml:space="preserve">Les produits proposés sont conformes à la législation européenne en vigueur et aux normes applicables sur le territoire français. </w:t>
      </w:r>
    </w:p>
    <w:p w:rsidR="00704ADE" w:rsidRPr="00704ADE" w:rsidRDefault="008851FD" w:rsidP="00704ADE">
      <w:pPr>
        <w:pStyle w:val="Titre2"/>
        <w:spacing w:before="0"/>
        <w:jc w:val="both"/>
      </w:pPr>
      <w:r>
        <w:rPr>
          <w:rStyle w:val="lev"/>
          <w:rFonts w:ascii="Arial" w:hAnsi="Arial" w:cs="Arial"/>
          <w:b/>
          <w:bCs/>
          <w:color w:val="6E3F94"/>
        </w:rPr>
        <w:t>12. Informations nominatives</w:t>
      </w:r>
    </w:p>
    <w:p w:rsidR="00704ADE" w:rsidRDefault="00005343" w:rsidP="00704ADE">
      <w:pPr>
        <w:pStyle w:val="Titre1"/>
        <w:spacing w:before="0" w:beforeAutospacing="0"/>
        <w:jc w:val="both"/>
        <w:rPr>
          <w:rFonts w:ascii="Arial" w:hAnsi="Arial" w:cs="Arial"/>
          <w:b w:val="0"/>
          <w:bCs w:val="0"/>
          <w:color w:val="6E3F94"/>
        </w:rPr>
      </w:pPr>
      <w:r w:rsidRPr="00704ADE">
        <w:rPr>
          <w:rFonts w:ascii="Arial" w:hAnsi="Arial" w:cs="Arial"/>
          <w:b w:val="0"/>
          <w:color w:val="666666"/>
          <w:sz w:val="21"/>
          <w:szCs w:val="21"/>
        </w:rPr>
        <w:t>Au Claire de la Bulle</w:t>
      </w:r>
      <w:r w:rsidR="008851FD" w:rsidRPr="00704ADE">
        <w:rPr>
          <w:rFonts w:ascii="Arial" w:hAnsi="Arial" w:cs="Arial"/>
          <w:b w:val="0"/>
          <w:color w:val="666666"/>
          <w:sz w:val="21"/>
          <w:szCs w:val="21"/>
        </w:rPr>
        <w:t xml:space="preserve"> s’engage à ne pas divulguer à des tiers les informations que vous nous communiquez. </w:t>
      </w:r>
      <w:r w:rsidRPr="00704ADE">
        <w:rPr>
          <w:rFonts w:ascii="Arial" w:hAnsi="Arial" w:cs="Arial"/>
          <w:b w:val="0"/>
          <w:color w:val="666666"/>
          <w:sz w:val="21"/>
          <w:szCs w:val="21"/>
        </w:rPr>
        <w:t>Celles-ci</w:t>
      </w:r>
      <w:r w:rsidR="008851FD" w:rsidRPr="00704ADE">
        <w:rPr>
          <w:rFonts w:ascii="Arial" w:hAnsi="Arial" w:cs="Arial"/>
          <w:b w:val="0"/>
          <w:color w:val="666666"/>
          <w:sz w:val="21"/>
          <w:szCs w:val="21"/>
        </w:rPr>
        <w:t xml:space="preserve"> sont confidentielles.</w:t>
      </w:r>
      <w:r w:rsidR="008851FD" w:rsidRPr="00704ADE">
        <w:rPr>
          <w:rFonts w:ascii="Arial" w:hAnsi="Arial" w:cs="Arial"/>
          <w:b w:val="0"/>
          <w:color w:val="666666"/>
          <w:sz w:val="21"/>
          <w:szCs w:val="21"/>
        </w:rPr>
        <w:br/>
        <w:t>En conséquence, conformément à la loi informatique et libertés du 6 janvier 1978, vous disposez d’un droit d’accès, de rectification et d’opposition aux données personnelles vous concernant.</w:t>
      </w:r>
      <w:r w:rsidR="008851FD" w:rsidRPr="00704ADE">
        <w:rPr>
          <w:rFonts w:ascii="Arial" w:hAnsi="Arial" w:cs="Arial"/>
          <w:b w:val="0"/>
          <w:color w:val="666666"/>
          <w:sz w:val="21"/>
          <w:szCs w:val="21"/>
        </w:rPr>
        <w:br/>
      </w:r>
      <w:r w:rsidR="008851FD" w:rsidRPr="00704ADE">
        <w:rPr>
          <w:rFonts w:ascii="Arial" w:hAnsi="Arial" w:cs="Arial"/>
          <w:b w:val="0"/>
          <w:color w:val="666666"/>
          <w:sz w:val="21"/>
          <w:szCs w:val="21"/>
        </w:rPr>
        <w:br/>
        <w:t xml:space="preserve">Le respect de la protection des données à caractère personnel constitue une valeur éthique de </w:t>
      </w:r>
      <w:r w:rsidRPr="00704ADE">
        <w:rPr>
          <w:rFonts w:ascii="Arial" w:hAnsi="Arial" w:cs="Arial"/>
          <w:b w:val="0"/>
          <w:color w:val="666666"/>
          <w:sz w:val="21"/>
          <w:szCs w:val="21"/>
        </w:rPr>
        <w:t>Au Claire de la Bulle,</w:t>
      </w:r>
      <w:r w:rsidR="008851FD" w:rsidRPr="00704ADE">
        <w:rPr>
          <w:rFonts w:ascii="Arial" w:hAnsi="Arial" w:cs="Arial"/>
          <w:b w:val="0"/>
          <w:color w:val="666666"/>
          <w:sz w:val="21"/>
          <w:szCs w:val="21"/>
        </w:rPr>
        <w:t xml:space="preserve"> conformément à sa politique de protection des données personnelles. </w:t>
      </w:r>
      <w:r w:rsidRPr="00704ADE">
        <w:rPr>
          <w:rFonts w:ascii="Arial" w:hAnsi="Arial" w:cs="Arial"/>
          <w:b w:val="0"/>
          <w:color w:val="666666"/>
          <w:sz w:val="21"/>
          <w:szCs w:val="21"/>
        </w:rPr>
        <w:t>La savonnerie</w:t>
      </w:r>
      <w:r w:rsidR="008851FD" w:rsidRPr="00704ADE">
        <w:rPr>
          <w:rFonts w:ascii="Arial" w:hAnsi="Arial" w:cs="Arial"/>
          <w:b w:val="0"/>
          <w:color w:val="666666"/>
          <w:sz w:val="21"/>
          <w:szCs w:val="21"/>
        </w:rPr>
        <w:t xml:space="preserve"> prend toutes les précautions nécessaires pour s’assurer que vos données personnelles sont traitées en toute sécurité et en conformité avec la règlementation. Vous trouverez des informations détaillées sur le traitement de vos données personnelles dans le cadre de l’utilisation de ce site internet.</w:t>
      </w:r>
      <w:r w:rsidR="008851FD" w:rsidRPr="00704ADE">
        <w:rPr>
          <w:rFonts w:ascii="Arial" w:hAnsi="Arial" w:cs="Arial"/>
          <w:b w:val="0"/>
          <w:color w:val="666666"/>
          <w:sz w:val="21"/>
          <w:szCs w:val="21"/>
        </w:rPr>
        <w:br/>
      </w:r>
      <w:r w:rsidR="008851FD" w:rsidRPr="00704ADE">
        <w:rPr>
          <w:rFonts w:ascii="Arial" w:hAnsi="Arial" w:cs="Arial"/>
          <w:b w:val="0"/>
          <w:color w:val="666666"/>
          <w:sz w:val="21"/>
          <w:szCs w:val="21"/>
        </w:rPr>
        <w:br/>
      </w:r>
      <w:r w:rsidR="00704ADE">
        <w:rPr>
          <w:rFonts w:ascii="Arial" w:hAnsi="Arial" w:cs="Arial"/>
          <w:b w:val="0"/>
          <w:bCs w:val="0"/>
          <w:color w:val="6E3F94"/>
        </w:rPr>
        <w:t>Mentions Légales</w:t>
      </w:r>
    </w:p>
    <w:p w:rsidR="00704ADE" w:rsidRDefault="00704ADE" w:rsidP="00704ADE">
      <w:pPr>
        <w:pStyle w:val="Titre2"/>
        <w:spacing w:before="0"/>
        <w:rPr>
          <w:rFonts w:ascii="Arial" w:hAnsi="Arial" w:cs="Arial"/>
          <w:b w:val="0"/>
          <w:bCs w:val="0"/>
          <w:color w:val="6E3F94"/>
          <w:sz w:val="36"/>
          <w:szCs w:val="36"/>
        </w:rPr>
      </w:pPr>
      <w:r>
        <w:rPr>
          <w:rFonts w:ascii="Arial" w:hAnsi="Arial" w:cs="Arial"/>
          <w:b w:val="0"/>
          <w:bCs w:val="0"/>
          <w:color w:val="6E3F94"/>
        </w:rPr>
        <w:t>Propriétaire et éditeur du site web</w:t>
      </w:r>
    </w:p>
    <w:p w:rsidR="00704ADE" w:rsidRDefault="00704ADE" w:rsidP="00704ADE">
      <w:pPr>
        <w:pStyle w:val="NormalWeb"/>
        <w:spacing w:before="0" w:beforeAutospacing="0"/>
        <w:rPr>
          <w:rFonts w:ascii="Arial" w:hAnsi="Arial" w:cs="Arial"/>
          <w:color w:val="666666"/>
          <w:sz w:val="21"/>
          <w:szCs w:val="21"/>
        </w:rPr>
      </w:pPr>
      <w:r>
        <w:rPr>
          <w:rFonts w:ascii="Arial" w:hAnsi="Arial" w:cs="Arial"/>
          <w:color w:val="666666"/>
          <w:sz w:val="21"/>
          <w:szCs w:val="21"/>
        </w:rPr>
        <w:t xml:space="preserve">Au Claire de la Bulle </w:t>
      </w:r>
    </w:p>
    <w:p w:rsidR="00704ADE" w:rsidRDefault="00704ADE" w:rsidP="00704ADE">
      <w:pPr>
        <w:pStyle w:val="NormalWeb"/>
        <w:spacing w:before="0" w:beforeAutospacing="0"/>
        <w:rPr>
          <w:rFonts w:ascii="Arial" w:hAnsi="Arial" w:cs="Arial"/>
          <w:color w:val="666666"/>
          <w:sz w:val="21"/>
          <w:szCs w:val="21"/>
        </w:rPr>
      </w:pPr>
      <w:r>
        <w:rPr>
          <w:rFonts w:ascii="Arial" w:hAnsi="Arial" w:cs="Arial"/>
          <w:color w:val="666666"/>
          <w:sz w:val="21"/>
          <w:szCs w:val="21"/>
        </w:rPr>
        <w:t>12 Allée du Chèvrefeuille – 36130 DEOLS</w:t>
      </w:r>
      <w:r>
        <w:rPr>
          <w:rFonts w:ascii="Arial" w:hAnsi="Arial" w:cs="Arial"/>
          <w:color w:val="666666"/>
          <w:sz w:val="21"/>
          <w:szCs w:val="21"/>
        </w:rPr>
        <w:br/>
      </w:r>
    </w:p>
    <w:p w:rsidR="00704ADE" w:rsidRDefault="00704ADE" w:rsidP="00704ADE">
      <w:pPr>
        <w:pStyle w:val="Titre3"/>
        <w:spacing w:before="300"/>
        <w:rPr>
          <w:rFonts w:ascii="Arial" w:hAnsi="Arial" w:cs="Arial"/>
          <w:b w:val="0"/>
          <w:bCs w:val="0"/>
          <w:color w:val="6E3F94"/>
          <w:sz w:val="27"/>
          <w:szCs w:val="27"/>
        </w:rPr>
      </w:pPr>
      <w:r>
        <w:rPr>
          <w:rFonts w:ascii="Arial" w:hAnsi="Arial" w:cs="Arial"/>
          <w:b w:val="0"/>
          <w:bCs w:val="0"/>
          <w:color w:val="6E3F94"/>
        </w:rPr>
        <w:t>Directeur de la publication</w:t>
      </w:r>
    </w:p>
    <w:p w:rsidR="00704ADE" w:rsidRDefault="00704ADE" w:rsidP="00704ADE">
      <w:pPr>
        <w:pStyle w:val="NormalWeb"/>
        <w:spacing w:before="0" w:beforeAutospacing="0"/>
        <w:rPr>
          <w:rFonts w:ascii="Arial" w:hAnsi="Arial" w:cs="Arial"/>
          <w:color w:val="666666"/>
          <w:sz w:val="21"/>
          <w:szCs w:val="21"/>
        </w:rPr>
      </w:pPr>
      <w:r>
        <w:rPr>
          <w:rFonts w:ascii="Arial" w:hAnsi="Arial" w:cs="Arial"/>
          <w:color w:val="666666"/>
          <w:sz w:val="21"/>
          <w:szCs w:val="21"/>
        </w:rPr>
        <w:t>Mme RADENEN Claire</w:t>
      </w:r>
      <w:r>
        <w:rPr>
          <w:rFonts w:ascii="Arial" w:hAnsi="Arial" w:cs="Arial"/>
          <w:color w:val="666666"/>
          <w:sz w:val="21"/>
          <w:szCs w:val="21"/>
        </w:rPr>
        <w:t>, en qualité de Présidente</w:t>
      </w:r>
    </w:p>
    <w:p w:rsidR="00704ADE" w:rsidRDefault="00704ADE" w:rsidP="00704ADE">
      <w:pPr>
        <w:pStyle w:val="NormalWeb"/>
        <w:spacing w:before="0" w:beforeAutospacing="0"/>
        <w:rPr>
          <w:rFonts w:ascii="Arial" w:hAnsi="Arial" w:cs="Arial"/>
          <w:color w:val="666666"/>
          <w:sz w:val="21"/>
          <w:szCs w:val="21"/>
        </w:rPr>
      </w:pPr>
    </w:p>
    <w:p w:rsidR="00704ADE" w:rsidRDefault="00704ADE" w:rsidP="00704ADE">
      <w:pPr>
        <w:pStyle w:val="Titre2"/>
        <w:spacing w:before="0"/>
        <w:rPr>
          <w:rFonts w:ascii="Arial" w:hAnsi="Arial" w:cs="Arial"/>
          <w:b w:val="0"/>
          <w:bCs w:val="0"/>
          <w:color w:val="6E3F94"/>
          <w:sz w:val="36"/>
          <w:szCs w:val="36"/>
        </w:rPr>
      </w:pPr>
      <w:r>
        <w:rPr>
          <w:rFonts w:ascii="Arial" w:hAnsi="Arial" w:cs="Arial"/>
          <w:b w:val="0"/>
          <w:bCs w:val="0"/>
          <w:color w:val="6E3F94"/>
        </w:rPr>
        <w:t>Droit d’auteur</w:t>
      </w:r>
    </w:p>
    <w:p w:rsidR="00704ADE" w:rsidRDefault="00704ADE" w:rsidP="00704ADE">
      <w:pPr>
        <w:pStyle w:val="NormalWeb"/>
        <w:spacing w:before="0" w:beforeAutospacing="0"/>
        <w:jc w:val="both"/>
        <w:rPr>
          <w:rFonts w:ascii="Arial" w:hAnsi="Arial" w:cs="Arial"/>
          <w:color w:val="666666"/>
          <w:sz w:val="21"/>
          <w:szCs w:val="21"/>
        </w:rPr>
      </w:pPr>
      <w:r>
        <w:rPr>
          <w:rFonts w:ascii="Arial" w:hAnsi="Arial" w:cs="Arial"/>
          <w:color w:val="666666"/>
          <w:sz w:val="21"/>
          <w:szCs w:val="21"/>
        </w:rPr>
        <w:t xml:space="preserve">L’ensemble de ce site relève de la législation française et internationale sur le droit d’auteur et la propriété intellectuelle. Tous les droits de reproduction sont réservés, y compris pour les documents téléchargeables et les représentations iconographiques et photographiques. Les photographies, textes, logos, pictogrammes ainsi que toutes œuvres intellectuelles de ce site sont la propriété de </w:t>
      </w:r>
      <w:r>
        <w:rPr>
          <w:rFonts w:ascii="Arial" w:hAnsi="Arial" w:cs="Arial"/>
          <w:color w:val="666666"/>
          <w:sz w:val="21"/>
          <w:szCs w:val="21"/>
        </w:rPr>
        <w:t xml:space="preserve">Au Claire de </w:t>
      </w:r>
      <w:proofErr w:type="spellStart"/>
      <w:r>
        <w:rPr>
          <w:rFonts w:ascii="Arial" w:hAnsi="Arial" w:cs="Arial"/>
          <w:color w:val="666666"/>
          <w:sz w:val="21"/>
          <w:szCs w:val="21"/>
        </w:rPr>
        <w:t>la</w:t>
      </w:r>
      <w:proofErr w:type="spellEnd"/>
      <w:r>
        <w:rPr>
          <w:rFonts w:ascii="Arial" w:hAnsi="Arial" w:cs="Arial"/>
          <w:color w:val="666666"/>
          <w:sz w:val="21"/>
          <w:szCs w:val="21"/>
        </w:rPr>
        <w:t xml:space="preserve"> Bulle</w:t>
      </w:r>
      <w:r>
        <w:rPr>
          <w:rFonts w:ascii="Arial" w:hAnsi="Arial" w:cs="Arial"/>
          <w:color w:val="666666"/>
          <w:sz w:val="21"/>
          <w:szCs w:val="21"/>
        </w:rPr>
        <w:t xml:space="preserve"> ou de tiers ayant autorisé </w:t>
      </w:r>
      <w:r>
        <w:rPr>
          <w:rFonts w:ascii="Arial" w:hAnsi="Arial" w:cs="Arial"/>
          <w:color w:val="666666"/>
          <w:sz w:val="21"/>
          <w:szCs w:val="21"/>
        </w:rPr>
        <w:t>la savonnerie</w:t>
      </w:r>
      <w:r>
        <w:rPr>
          <w:rFonts w:ascii="Arial" w:hAnsi="Arial" w:cs="Arial"/>
          <w:color w:val="666666"/>
          <w:sz w:val="21"/>
          <w:szCs w:val="21"/>
        </w:rPr>
        <w:t xml:space="preserve"> à les utiliser. Les reproductions de tout ou partie de ce site sur un support papier ou électronique ne sont autorisées que pour un usage personnel et privé conforme aux dispositions du code de la Propriété Intellectuelle. Ces reproductions devront mentionner de façon claire et lisible la source et l’auteur du site. En aucun cas, ces reproductions ne sauraient porter préjudice aux auteurs. Toutes autres utilisations sont soumises à l’autorisation expresse du directeur de la publication.</w:t>
      </w:r>
    </w:p>
    <w:p w:rsidR="00704ADE" w:rsidRDefault="00704ADE" w:rsidP="00704ADE">
      <w:pPr>
        <w:pStyle w:val="Titre2"/>
        <w:spacing w:before="0"/>
        <w:rPr>
          <w:rFonts w:ascii="Arial" w:hAnsi="Arial" w:cs="Arial"/>
          <w:b w:val="0"/>
          <w:bCs w:val="0"/>
          <w:color w:val="6E3F94"/>
          <w:sz w:val="36"/>
          <w:szCs w:val="36"/>
        </w:rPr>
      </w:pPr>
      <w:r>
        <w:rPr>
          <w:rFonts w:ascii="Arial" w:hAnsi="Arial" w:cs="Arial"/>
          <w:b w:val="0"/>
          <w:bCs w:val="0"/>
          <w:color w:val="6E3F94"/>
        </w:rPr>
        <w:lastRenderedPageBreak/>
        <w:t>A propos des cookies</w:t>
      </w:r>
    </w:p>
    <w:p w:rsidR="00704ADE" w:rsidRDefault="00704ADE" w:rsidP="002A6F3B">
      <w:pPr>
        <w:pStyle w:val="NormalWeb"/>
        <w:spacing w:before="0" w:beforeAutospacing="0" w:after="0" w:afterAutospacing="0"/>
        <w:jc w:val="both"/>
        <w:rPr>
          <w:rFonts w:ascii="Arial" w:hAnsi="Arial" w:cs="Arial"/>
          <w:color w:val="666666"/>
          <w:sz w:val="21"/>
          <w:szCs w:val="21"/>
        </w:rPr>
      </w:pPr>
      <w:r>
        <w:rPr>
          <w:rFonts w:ascii="Arial" w:hAnsi="Arial" w:cs="Arial"/>
          <w:color w:val="666666"/>
          <w:sz w:val="21"/>
          <w:szCs w:val="21"/>
        </w:rPr>
        <w:t xml:space="preserve">Certains de nos cookies veillent au bon fonctionnement de notre site web et facilitent votre navigation. Nous vous conseillons vivement de les maintenir actifs. Cependant, vous pouvez les désactiver en consultant la rubrique aide de votre navigateur. Ce site utilise Google </w:t>
      </w:r>
      <w:proofErr w:type="spellStart"/>
      <w:r>
        <w:rPr>
          <w:rFonts w:ascii="Arial" w:hAnsi="Arial" w:cs="Arial"/>
          <w:color w:val="666666"/>
          <w:sz w:val="21"/>
          <w:szCs w:val="21"/>
        </w:rPr>
        <w:t>Analytics</w:t>
      </w:r>
      <w:proofErr w:type="spellEnd"/>
      <w:r>
        <w:rPr>
          <w:rFonts w:ascii="Arial" w:hAnsi="Arial" w:cs="Arial"/>
          <w:color w:val="666666"/>
          <w:sz w:val="21"/>
          <w:szCs w:val="21"/>
        </w:rPr>
        <w:t xml:space="preserve">, un service d’analyse de site internet fourni par Google Inc. (« Google »). Google </w:t>
      </w:r>
      <w:proofErr w:type="spellStart"/>
      <w:r>
        <w:rPr>
          <w:rFonts w:ascii="Arial" w:hAnsi="Arial" w:cs="Arial"/>
          <w:color w:val="666666"/>
          <w:sz w:val="21"/>
          <w:szCs w:val="21"/>
        </w:rPr>
        <w:t>Analytics</w:t>
      </w:r>
      <w:proofErr w:type="spellEnd"/>
      <w:r>
        <w:rPr>
          <w:rFonts w:ascii="Arial" w:hAnsi="Arial" w:cs="Arial"/>
          <w:color w:val="666666"/>
          <w:sz w:val="21"/>
          <w:szCs w:val="21"/>
        </w:rPr>
        <w:t xml:space="preserve"> utilise des cookies, qui sont des fichiers texte placés sur votre ordinateur, pour aider le site internet à analyser l’utilisation du site par ses utilisateurs. Les données générées par les cookies concernant votre utilisation du site (y compris votre adresse IP) seront transmises et stockées par Google sur des serveurs situés aux Etats-Unis. Google utilisera cette information dans le but d’évaluer votre utilisation du site, de compiler des rapports sur l’activité du site à destination de son éditeur et de fournir d’autres services relatifs à l’activité du site et à l’utilisation d’Internet. Google est susceptible de communiquer ces données à des tiers en cas d’obligation légale ou lorsque ces tiers traitent ces données pour le compte de Google, y compris notamment l’éditeur de ce site. Google ne recoupera pas votre adresse IP avec toute autre donnée détenue par Google. Vous pouvez désactiver l’utilisation de cookies en sélectionnant les paramètres appropriés de votre navigateur. Cependant, une telle désactivation pourrait empêcher l’utilisation de certaines fonctionnalités de ce site. En utilisant ce site internet, vous consentez expressément au traitement de vos données nominatives par Google dans les conditions et pour les finalités décrites ci-dessus.</w:t>
      </w:r>
      <w:r>
        <w:rPr>
          <w:rFonts w:ascii="Arial" w:hAnsi="Arial" w:cs="Arial"/>
          <w:color w:val="666666"/>
          <w:sz w:val="21"/>
          <w:szCs w:val="21"/>
        </w:rPr>
        <w:br/>
      </w:r>
      <w:r>
        <w:rPr>
          <w:rFonts w:ascii="Arial" w:hAnsi="Arial" w:cs="Arial"/>
          <w:color w:val="666666"/>
          <w:sz w:val="21"/>
          <w:szCs w:val="21"/>
        </w:rPr>
        <w:br/>
        <w:t>Pour en savoir plus sur la </w:t>
      </w:r>
      <w:hyperlink r:id="rId6" w:history="1">
        <w:r>
          <w:rPr>
            <w:rStyle w:val="Lienhypertexte"/>
            <w:rFonts w:ascii="Arial" w:hAnsi="Arial" w:cs="Arial"/>
            <w:color w:val="AA86BA"/>
            <w:sz w:val="21"/>
            <w:szCs w:val="21"/>
          </w:rPr>
          <w:t>politique des cookies</w:t>
        </w:r>
      </w:hyperlink>
      <w:r>
        <w:rPr>
          <w:rFonts w:ascii="Arial" w:hAnsi="Arial" w:cs="Arial"/>
          <w:color w:val="666666"/>
          <w:sz w:val="21"/>
          <w:szCs w:val="21"/>
        </w:rPr>
        <w:t>.</w:t>
      </w:r>
    </w:p>
    <w:p w:rsidR="008851FD" w:rsidRDefault="008851FD" w:rsidP="002A6F3B">
      <w:pPr>
        <w:pStyle w:val="NormalWeb"/>
        <w:spacing w:before="0" w:beforeAutospacing="0"/>
        <w:jc w:val="both"/>
        <w:rPr>
          <w:rFonts w:ascii="Arial" w:hAnsi="Arial" w:cs="Arial"/>
          <w:color w:val="666666"/>
          <w:sz w:val="21"/>
          <w:szCs w:val="21"/>
        </w:rPr>
      </w:pPr>
    </w:p>
    <w:p w:rsidR="00CB7D2D" w:rsidRDefault="00CB7D2D">
      <w:bookmarkStart w:id="0" w:name="_GoBack"/>
      <w:bookmarkEnd w:id="0"/>
    </w:p>
    <w:p w:rsidR="00CB7D2D" w:rsidRDefault="00CB7D2D"/>
    <w:p w:rsidR="00CB7D2D" w:rsidRDefault="00CB7D2D"/>
    <w:sectPr w:rsidR="00CB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6162"/>
    <w:multiLevelType w:val="multilevel"/>
    <w:tmpl w:val="5C58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D71B2"/>
    <w:multiLevelType w:val="multilevel"/>
    <w:tmpl w:val="FBB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91811"/>
    <w:multiLevelType w:val="multilevel"/>
    <w:tmpl w:val="180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594893"/>
    <w:multiLevelType w:val="multilevel"/>
    <w:tmpl w:val="DD9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2D"/>
    <w:rsid w:val="00005343"/>
    <w:rsid w:val="00087A8C"/>
    <w:rsid w:val="002A6F3B"/>
    <w:rsid w:val="0046689A"/>
    <w:rsid w:val="005E201D"/>
    <w:rsid w:val="0063526D"/>
    <w:rsid w:val="00704ADE"/>
    <w:rsid w:val="00772BB4"/>
    <w:rsid w:val="008851FD"/>
    <w:rsid w:val="00CB7D2D"/>
    <w:rsid w:val="00FA20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B7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B7D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B7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7D2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B7D2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B7D2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B7D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B7D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D2D"/>
    <w:rPr>
      <w:rFonts w:ascii="Tahoma" w:hAnsi="Tahoma" w:cs="Tahoma"/>
      <w:sz w:val="16"/>
      <w:szCs w:val="16"/>
    </w:rPr>
  </w:style>
  <w:style w:type="character" w:customStyle="1" w:styleId="gras">
    <w:name w:val="gras"/>
    <w:basedOn w:val="Policepardfaut"/>
    <w:rsid w:val="005E201D"/>
  </w:style>
  <w:style w:type="character" w:styleId="lev">
    <w:name w:val="Strong"/>
    <w:basedOn w:val="Policepardfaut"/>
    <w:uiPriority w:val="22"/>
    <w:qFormat/>
    <w:rsid w:val="008851FD"/>
    <w:rPr>
      <w:b/>
      <w:bCs/>
    </w:rPr>
  </w:style>
  <w:style w:type="character" w:styleId="Accentuation">
    <w:name w:val="Emphasis"/>
    <w:basedOn w:val="Policepardfaut"/>
    <w:uiPriority w:val="20"/>
    <w:qFormat/>
    <w:rsid w:val="008851FD"/>
    <w:rPr>
      <w:i/>
      <w:iCs/>
    </w:rPr>
  </w:style>
  <w:style w:type="character" w:styleId="Lienhypertexte">
    <w:name w:val="Hyperlink"/>
    <w:basedOn w:val="Policepardfaut"/>
    <w:uiPriority w:val="99"/>
    <w:semiHidden/>
    <w:unhideWhenUsed/>
    <w:rsid w:val="00885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B7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B7D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B7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7D2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B7D2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B7D2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B7D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B7D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D2D"/>
    <w:rPr>
      <w:rFonts w:ascii="Tahoma" w:hAnsi="Tahoma" w:cs="Tahoma"/>
      <w:sz w:val="16"/>
      <w:szCs w:val="16"/>
    </w:rPr>
  </w:style>
  <w:style w:type="character" w:customStyle="1" w:styleId="gras">
    <w:name w:val="gras"/>
    <w:basedOn w:val="Policepardfaut"/>
    <w:rsid w:val="005E201D"/>
  </w:style>
  <w:style w:type="character" w:styleId="lev">
    <w:name w:val="Strong"/>
    <w:basedOn w:val="Policepardfaut"/>
    <w:uiPriority w:val="22"/>
    <w:qFormat/>
    <w:rsid w:val="008851FD"/>
    <w:rPr>
      <w:b/>
      <w:bCs/>
    </w:rPr>
  </w:style>
  <w:style w:type="character" w:styleId="Accentuation">
    <w:name w:val="Emphasis"/>
    <w:basedOn w:val="Policepardfaut"/>
    <w:uiPriority w:val="20"/>
    <w:qFormat/>
    <w:rsid w:val="008851FD"/>
    <w:rPr>
      <w:i/>
      <w:iCs/>
    </w:rPr>
  </w:style>
  <w:style w:type="character" w:styleId="Lienhypertexte">
    <w:name w:val="Hyperlink"/>
    <w:basedOn w:val="Policepardfaut"/>
    <w:uiPriority w:val="99"/>
    <w:semiHidden/>
    <w:unhideWhenUsed/>
    <w:rsid w:val="00885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8103">
      <w:bodyDiv w:val="1"/>
      <w:marLeft w:val="0"/>
      <w:marRight w:val="0"/>
      <w:marTop w:val="0"/>
      <w:marBottom w:val="0"/>
      <w:divBdr>
        <w:top w:val="none" w:sz="0" w:space="0" w:color="auto"/>
        <w:left w:val="none" w:sz="0" w:space="0" w:color="auto"/>
        <w:bottom w:val="none" w:sz="0" w:space="0" w:color="auto"/>
        <w:right w:val="none" w:sz="0" w:space="0" w:color="auto"/>
      </w:divBdr>
    </w:div>
    <w:div w:id="901595803">
      <w:bodyDiv w:val="1"/>
      <w:marLeft w:val="0"/>
      <w:marRight w:val="0"/>
      <w:marTop w:val="0"/>
      <w:marBottom w:val="0"/>
      <w:divBdr>
        <w:top w:val="none" w:sz="0" w:space="0" w:color="auto"/>
        <w:left w:val="none" w:sz="0" w:space="0" w:color="auto"/>
        <w:bottom w:val="none" w:sz="0" w:space="0" w:color="auto"/>
        <w:right w:val="none" w:sz="0" w:space="0" w:color="auto"/>
      </w:divBdr>
    </w:div>
    <w:div w:id="925578325">
      <w:bodyDiv w:val="1"/>
      <w:marLeft w:val="0"/>
      <w:marRight w:val="0"/>
      <w:marTop w:val="0"/>
      <w:marBottom w:val="0"/>
      <w:divBdr>
        <w:top w:val="none" w:sz="0" w:space="0" w:color="auto"/>
        <w:left w:val="none" w:sz="0" w:space="0" w:color="auto"/>
        <w:bottom w:val="none" w:sz="0" w:space="0" w:color="auto"/>
        <w:right w:val="none" w:sz="0" w:space="0" w:color="auto"/>
      </w:divBdr>
    </w:div>
    <w:div w:id="1074356329">
      <w:bodyDiv w:val="1"/>
      <w:marLeft w:val="0"/>
      <w:marRight w:val="0"/>
      <w:marTop w:val="0"/>
      <w:marBottom w:val="0"/>
      <w:divBdr>
        <w:top w:val="none" w:sz="0" w:space="0" w:color="auto"/>
        <w:left w:val="none" w:sz="0" w:space="0" w:color="auto"/>
        <w:bottom w:val="none" w:sz="0" w:space="0" w:color="auto"/>
        <w:right w:val="none" w:sz="0" w:space="0" w:color="auto"/>
      </w:divBdr>
    </w:div>
    <w:div w:id="1211963757">
      <w:bodyDiv w:val="1"/>
      <w:marLeft w:val="0"/>
      <w:marRight w:val="0"/>
      <w:marTop w:val="0"/>
      <w:marBottom w:val="0"/>
      <w:divBdr>
        <w:top w:val="none" w:sz="0" w:space="0" w:color="auto"/>
        <w:left w:val="none" w:sz="0" w:space="0" w:color="auto"/>
        <w:bottom w:val="none" w:sz="0" w:space="0" w:color="auto"/>
        <w:right w:val="none" w:sz="0" w:space="0" w:color="auto"/>
      </w:divBdr>
    </w:div>
    <w:div w:id="1357655706">
      <w:bodyDiv w:val="1"/>
      <w:marLeft w:val="0"/>
      <w:marRight w:val="0"/>
      <w:marTop w:val="0"/>
      <w:marBottom w:val="0"/>
      <w:divBdr>
        <w:top w:val="none" w:sz="0" w:space="0" w:color="auto"/>
        <w:left w:val="none" w:sz="0" w:space="0" w:color="auto"/>
        <w:bottom w:val="none" w:sz="0" w:space="0" w:color="auto"/>
        <w:right w:val="none" w:sz="0" w:space="0" w:color="auto"/>
      </w:divBdr>
    </w:div>
    <w:div w:id="1706831373">
      <w:bodyDiv w:val="1"/>
      <w:marLeft w:val="0"/>
      <w:marRight w:val="0"/>
      <w:marTop w:val="0"/>
      <w:marBottom w:val="0"/>
      <w:divBdr>
        <w:top w:val="none" w:sz="0" w:space="0" w:color="auto"/>
        <w:left w:val="none" w:sz="0" w:space="0" w:color="auto"/>
        <w:bottom w:val="none" w:sz="0" w:space="0" w:color="auto"/>
        <w:right w:val="none" w:sz="0" w:space="0" w:color="auto"/>
      </w:divBdr>
      <w:divsChild>
        <w:div w:id="1838493211">
          <w:marLeft w:val="0"/>
          <w:marRight w:val="0"/>
          <w:marTop w:val="0"/>
          <w:marBottom w:val="0"/>
          <w:divBdr>
            <w:top w:val="none" w:sz="0" w:space="0" w:color="auto"/>
            <w:left w:val="none" w:sz="0" w:space="0" w:color="auto"/>
            <w:bottom w:val="none" w:sz="0" w:space="0" w:color="auto"/>
            <w:right w:val="none" w:sz="0" w:space="0" w:color="auto"/>
          </w:divBdr>
        </w:div>
      </w:divsChild>
    </w:div>
    <w:div w:id="1818525484">
      <w:bodyDiv w:val="1"/>
      <w:marLeft w:val="0"/>
      <w:marRight w:val="0"/>
      <w:marTop w:val="0"/>
      <w:marBottom w:val="0"/>
      <w:divBdr>
        <w:top w:val="none" w:sz="0" w:space="0" w:color="auto"/>
        <w:left w:val="none" w:sz="0" w:space="0" w:color="auto"/>
        <w:bottom w:val="none" w:sz="0" w:space="0" w:color="auto"/>
        <w:right w:val="none" w:sz="0" w:space="0" w:color="auto"/>
      </w:divBdr>
    </w:div>
    <w:div w:id="21100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w-savonnerie.com/info/politique-des-cook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2186</Words>
  <Characters>12029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xsec001</dc:creator>
  <cp:lastModifiedBy>xsec001</cp:lastModifiedBy>
  <cp:revision>4</cp:revision>
  <dcterms:created xsi:type="dcterms:W3CDTF">2022-03-07T20:35:00Z</dcterms:created>
  <dcterms:modified xsi:type="dcterms:W3CDTF">2022-03-07T21:37:00Z</dcterms:modified>
</cp:coreProperties>
</file>